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8D6C5A" w14:textId="5102FD05" w:rsidR="00181E86" w:rsidRDefault="00181E86" w:rsidP="00DE2107">
      <w:pPr>
        <w:spacing w:before="240" w:after="0" w:line="288" w:lineRule="auto"/>
        <w:contextualSpacing/>
        <w:jc w:val="center"/>
        <w:rPr>
          <w:rFonts w:ascii="Arial" w:eastAsia="SimSun" w:hAnsi="Arial" w:cs="Arial"/>
          <w:noProof/>
          <w:spacing w:val="-10"/>
          <w:kern w:val="28"/>
          <w:sz w:val="56"/>
          <w:szCs w:val="56"/>
          <w:lang w:val="en-GB"/>
        </w:rPr>
      </w:pPr>
      <w:r>
        <w:rPr>
          <w:rFonts w:ascii="Arial" w:eastAsia="SimSun" w:hAnsi="Arial" w:cs="Arial"/>
          <w:noProof/>
          <w:spacing w:val="-10"/>
          <w:kern w:val="28"/>
          <w:sz w:val="56"/>
          <w:szCs w:val="56"/>
          <w:lang w:val="en-GB"/>
        </w:rPr>
        <w:drawing>
          <wp:anchor distT="0" distB="0" distL="114300" distR="114300" simplePos="0" relativeHeight="251659264" behindDoc="0" locked="0" layoutInCell="1" allowOverlap="1" wp14:anchorId="7AB18559" wp14:editId="09BDBDA3">
            <wp:simplePos x="0" y="0"/>
            <wp:positionH relativeFrom="column">
              <wp:posOffset>3846830</wp:posOffset>
            </wp:positionH>
            <wp:positionV relativeFrom="paragraph">
              <wp:posOffset>-249555</wp:posOffset>
            </wp:positionV>
            <wp:extent cx="1675095" cy="353308"/>
            <wp:effectExtent l="0" t="0" r="0" b="8890"/>
            <wp:wrapNone/>
            <wp:docPr id="193016489" name="Picture 3" descr="Blue text on a black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3016489" name="Picture 3" descr="Blue text on a black background&#10;&#10;Description automatically generated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75095" cy="3533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eastAsia="SimSun" w:hAnsi="Arial" w:cs="Arial"/>
          <w:noProof/>
          <w:spacing w:val="-10"/>
          <w:kern w:val="28"/>
          <w:sz w:val="56"/>
          <w:szCs w:val="56"/>
          <w:lang w:val="en-GB"/>
        </w:rPr>
        <w:drawing>
          <wp:anchor distT="0" distB="0" distL="114300" distR="114300" simplePos="0" relativeHeight="251658240" behindDoc="0" locked="0" layoutInCell="1" allowOverlap="1" wp14:anchorId="64DF4AA5" wp14:editId="0F878EF6">
            <wp:simplePos x="0" y="0"/>
            <wp:positionH relativeFrom="margin">
              <wp:posOffset>364490</wp:posOffset>
            </wp:positionH>
            <wp:positionV relativeFrom="paragraph">
              <wp:posOffset>-749935</wp:posOffset>
            </wp:positionV>
            <wp:extent cx="2706835" cy="1276332"/>
            <wp:effectExtent l="0" t="0" r="0" b="0"/>
            <wp:wrapNone/>
            <wp:docPr id="526657014" name="Graphic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6657014" name="Graphic 526657014"/>
                    <pic:cNvPicPr/>
                  </pic:nvPicPr>
                  <pic:blipFill>
                    <a:blip r:embed="rId12">
                      <a:extLst>
                        <a:ext uri="{96DAC541-7B7A-43D3-8B79-37D633B846F1}">
                          <asvg:svgBlip xmlns:asvg="http://schemas.microsoft.com/office/drawing/2016/SVG/main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06835" cy="127633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2D891FA" w14:textId="181B8ED8" w:rsidR="00D90F15" w:rsidRPr="00181E86" w:rsidRDefault="279172F0" w:rsidP="00181E86">
      <w:pPr>
        <w:spacing w:before="240" w:after="0" w:line="288" w:lineRule="auto"/>
        <w:contextualSpacing/>
        <w:jc w:val="center"/>
        <w:rPr>
          <w:rFonts w:ascii="Arial" w:eastAsia="SimSun" w:hAnsi="Arial" w:cs="Arial"/>
          <w:noProof/>
          <w:spacing w:val="-10"/>
          <w:kern w:val="28"/>
          <w:sz w:val="52"/>
          <w:szCs w:val="52"/>
          <w:lang w:val="en-GB"/>
        </w:rPr>
      </w:pPr>
      <w:r w:rsidRPr="00181E86">
        <w:rPr>
          <w:rFonts w:ascii="Arial" w:eastAsia="SimSun" w:hAnsi="Arial" w:cs="Arial"/>
          <w:noProof/>
          <w:spacing w:val="-10"/>
          <w:kern w:val="28"/>
          <w:sz w:val="52"/>
          <w:szCs w:val="52"/>
          <w:lang w:val="en-GB"/>
        </w:rPr>
        <w:t>Joint Action Mental Health Together (MENTOR)</w:t>
      </w:r>
    </w:p>
    <w:p w14:paraId="19DD8EDF" w14:textId="1E8A8E35" w:rsidR="00321D23" w:rsidRPr="00936710" w:rsidRDefault="00D90F15" w:rsidP="00AE50C4">
      <w:pPr>
        <w:jc w:val="center"/>
        <w:rPr>
          <w:rFonts w:ascii="Arial" w:eastAsia="SimSun" w:hAnsi="Arial" w:cs="Arial"/>
          <w:noProof/>
          <w:spacing w:val="-10"/>
          <w:kern w:val="28"/>
          <w:sz w:val="40"/>
          <w:szCs w:val="40"/>
          <w:lang w:val="en-GB"/>
        </w:rPr>
      </w:pPr>
      <w:r w:rsidRPr="00321D23">
        <w:rPr>
          <w:rFonts w:ascii="Arial" w:eastAsia="SimSun" w:hAnsi="Arial" w:cs="Arial"/>
          <w:noProof/>
          <w:spacing w:val="-10"/>
          <w:kern w:val="28"/>
          <w:sz w:val="40"/>
          <w:szCs w:val="40"/>
          <w:lang w:val="en-GB"/>
        </w:rPr>
        <w:t>Kick-off Conference Riga, Latvia</w:t>
      </w:r>
    </w:p>
    <w:tbl>
      <w:tblPr>
        <w:tblpPr w:leftFromText="180" w:rightFromText="180" w:vertAnchor="text" w:horzAnchor="margin" w:tblpY="508"/>
        <w:tblW w:w="9636" w:type="dxa"/>
        <w:tblBorders>
          <w:top w:val="single" w:sz="2" w:space="0" w:color="808080"/>
          <w:left w:val="single" w:sz="2" w:space="0" w:color="808080"/>
          <w:bottom w:val="single" w:sz="2" w:space="0" w:color="808080"/>
          <w:right w:val="single" w:sz="2" w:space="0" w:color="808080"/>
          <w:insideH w:val="single" w:sz="2" w:space="0" w:color="808080"/>
          <w:insideV w:val="single" w:sz="2" w:space="0" w:color="808080"/>
        </w:tblBorders>
        <w:tblLayout w:type="fixed"/>
        <w:tblLook w:val="0000" w:firstRow="0" w:lastRow="0" w:firstColumn="0" w:lastColumn="0" w:noHBand="0" w:noVBand="0"/>
      </w:tblPr>
      <w:tblGrid>
        <w:gridCol w:w="1131"/>
        <w:gridCol w:w="4506"/>
        <w:gridCol w:w="1134"/>
        <w:gridCol w:w="2865"/>
      </w:tblGrid>
      <w:tr w:rsidR="0011365A" w:rsidRPr="00032A16" w14:paraId="2ED1FFAB" w14:textId="77777777" w:rsidTr="3711B631">
        <w:trPr>
          <w:trHeight w:val="396"/>
        </w:trPr>
        <w:tc>
          <w:tcPr>
            <w:tcW w:w="1131" w:type="dxa"/>
            <w:shd w:val="clear" w:color="auto" w:fill="DEEAF6" w:themeFill="accent5" w:themeFillTint="33"/>
            <w:vAlign w:val="center"/>
          </w:tcPr>
          <w:p w14:paraId="0CAD6A52" w14:textId="77777777" w:rsidR="0011365A" w:rsidRPr="00032A16" w:rsidRDefault="0011365A" w:rsidP="495D8770">
            <w:pPr>
              <w:suppressAutoHyphens/>
              <w:snapToGrid w:val="0"/>
              <w:spacing w:after="0" w:line="276" w:lineRule="auto"/>
              <w:rPr>
                <w:rFonts w:eastAsiaTheme="minorEastAsia" w:hAnsiTheme="minorHAnsi" w:cstheme="minorBidi"/>
                <w:b/>
                <w:bCs/>
                <w:noProof/>
                <w:kern w:val="1"/>
                <w:sz w:val="20"/>
                <w:szCs w:val="20"/>
                <w:lang w:val="en-GB" w:eastAsia="ar-SA"/>
              </w:rPr>
            </w:pPr>
            <w:r w:rsidRPr="495D8770">
              <w:rPr>
                <w:rFonts w:eastAsiaTheme="minorEastAsia" w:hAnsiTheme="minorHAnsi" w:cstheme="minorBidi"/>
                <w:b/>
                <w:bCs/>
                <w:noProof/>
                <w:kern w:val="1"/>
                <w:sz w:val="20"/>
                <w:szCs w:val="20"/>
                <w:lang w:val="en-GB" w:eastAsia="ar-SA"/>
              </w:rPr>
              <w:t>Meeting Title</w:t>
            </w:r>
          </w:p>
        </w:tc>
        <w:tc>
          <w:tcPr>
            <w:tcW w:w="4506" w:type="dxa"/>
            <w:vAlign w:val="center"/>
          </w:tcPr>
          <w:p w14:paraId="3CF1690F" w14:textId="5577AD87" w:rsidR="0011365A" w:rsidRPr="00032A16" w:rsidRDefault="0011365A" w:rsidP="495D8770">
            <w:pPr>
              <w:spacing w:after="0" w:line="240" w:lineRule="auto"/>
              <w:rPr>
                <w:rFonts w:eastAsiaTheme="minorEastAsia" w:hAnsiTheme="minorHAnsi" w:cstheme="minorBidi"/>
                <w:noProof/>
                <w:sz w:val="20"/>
                <w:szCs w:val="20"/>
                <w:lang w:val="en-GB"/>
              </w:rPr>
            </w:pPr>
            <w:bookmarkStart w:id="1" w:name="_Hlk159862183"/>
            <w:r w:rsidRPr="495D8770">
              <w:rPr>
                <w:rFonts w:eastAsiaTheme="minorEastAsia" w:hAnsiTheme="minorHAnsi" w:cstheme="minorBidi"/>
                <w:noProof/>
                <w:sz w:val="20"/>
                <w:szCs w:val="20"/>
                <w:lang w:val="en-GB"/>
              </w:rPr>
              <w:t xml:space="preserve">JA </w:t>
            </w:r>
            <w:bookmarkEnd w:id="1"/>
            <w:r w:rsidR="00321D23" w:rsidRPr="495D8770">
              <w:rPr>
                <w:rFonts w:eastAsiaTheme="minorEastAsia" w:hAnsiTheme="minorHAnsi" w:cstheme="minorBidi"/>
                <w:noProof/>
                <w:sz w:val="20"/>
                <w:szCs w:val="20"/>
                <w:lang w:val="en-GB"/>
              </w:rPr>
              <w:t>MENTOR Kick</w:t>
            </w:r>
            <w:r w:rsidR="3E126555" w:rsidRPr="495D8770">
              <w:rPr>
                <w:rFonts w:eastAsiaTheme="minorEastAsia" w:hAnsiTheme="minorHAnsi" w:cstheme="minorBidi"/>
                <w:noProof/>
                <w:sz w:val="20"/>
                <w:szCs w:val="20"/>
                <w:lang w:val="en-GB"/>
              </w:rPr>
              <w:t>-</w:t>
            </w:r>
            <w:r w:rsidR="00321D23" w:rsidRPr="495D8770">
              <w:rPr>
                <w:rFonts w:eastAsiaTheme="minorEastAsia" w:hAnsiTheme="minorHAnsi" w:cstheme="minorBidi"/>
                <w:noProof/>
                <w:sz w:val="20"/>
                <w:szCs w:val="20"/>
                <w:lang w:val="en-GB"/>
              </w:rPr>
              <w:t xml:space="preserve">off </w:t>
            </w:r>
            <w:r w:rsidR="00624F53" w:rsidRPr="495D8770">
              <w:rPr>
                <w:rFonts w:eastAsiaTheme="minorEastAsia" w:hAnsiTheme="minorHAnsi" w:cstheme="minorBidi"/>
                <w:noProof/>
                <w:sz w:val="20"/>
                <w:szCs w:val="20"/>
                <w:lang w:val="en-GB"/>
              </w:rPr>
              <w:t xml:space="preserve">Conference </w:t>
            </w:r>
          </w:p>
        </w:tc>
        <w:tc>
          <w:tcPr>
            <w:tcW w:w="1134" w:type="dxa"/>
            <w:shd w:val="clear" w:color="auto" w:fill="DEEAF6" w:themeFill="accent5" w:themeFillTint="33"/>
            <w:vAlign w:val="center"/>
          </w:tcPr>
          <w:p w14:paraId="145848C8" w14:textId="77777777" w:rsidR="0011365A" w:rsidRPr="00032A16" w:rsidRDefault="0011365A" w:rsidP="495D8770">
            <w:pPr>
              <w:suppressAutoHyphens/>
              <w:snapToGrid w:val="0"/>
              <w:spacing w:after="0" w:line="276" w:lineRule="auto"/>
              <w:rPr>
                <w:rFonts w:eastAsiaTheme="minorEastAsia" w:hAnsiTheme="minorHAnsi" w:cstheme="minorBidi"/>
                <w:b/>
                <w:bCs/>
                <w:noProof/>
                <w:kern w:val="1"/>
                <w:sz w:val="20"/>
                <w:szCs w:val="20"/>
                <w:lang w:val="en-GB" w:eastAsia="ar-SA"/>
              </w:rPr>
            </w:pPr>
            <w:r w:rsidRPr="495D8770">
              <w:rPr>
                <w:rFonts w:eastAsiaTheme="minorEastAsia" w:hAnsiTheme="minorHAnsi" w:cstheme="minorBidi"/>
                <w:b/>
                <w:bCs/>
                <w:noProof/>
                <w:kern w:val="1"/>
                <w:sz w:val="20"/>
                <w:szCs w:val="20"/>
                <w:lang w:val="en-GB" w:eastAsia="ar-SA"/>
              </w:rPr>
              <w:t>Meeting Date/Time</w:t>
            </w:r>
          </w:p>
        </w:tc>
        <w:tc>
          <w:tcPr>
            <w:tcW w:w="2865" w:type="dxa"/>
            <w:vAlign w:val="center"/>
          </w:tcPr>
          <w:p w14:paraId="4B258F8F" w14:textId="111624C7" w:rsidR="0011365A" w:rsidRPr="00032A16" w:rsidRDefault="0A7AFE4A" w:rsidP="495D8770">
            <w:pPr>
              <w:suppressAutoHyphens/>
              <w:snapToGrid w:val="0"/>
              <w:spacing w:after="0" w:line="276" w:lineRule="auto"/>
              <w:rPr>
                <w:rFonts w:eastAsiaTheme="minorEastAsia" w:hAnsiTheme="minorHAnsi" w:cstheme="minorBidi"/>
                <w:b/>
                <w:bCs/>
                <w:noProof/>
                <w:sz w:val="20"/>
                <w:szCs w:val="20"/>
                <w:lang w:val="en-GB"/>
              </w:rPr>
            </w:pPr>
            <w:r w:rsidRPr="495D8770">
              <w:rPr>
                <w:rFonts w:eastAsiaTheme="minorEastAsia" w:hAnsiTheme="minorHAnsi" w:cstheme="minorBidi"/>
                <w:b/>
                <w:bCs/>
                <w:noProof/>
                <w:sz w:val="20"/>
                <w:szCs w:val="20"/>
                <w:lang w:val="en-GB"/>
              </w:rPr>
              <w:t xml:space="preserve">7th – </w:t>
            </w:r>
            <w:r w:rsidR="00321D23" w:rsidRPr="495D8770">
              <w:rPr>
                <w:rFonts w:eastAsiaTheme="minorEastAsia" w:hAnsiTheme="minorHAnsi" w:cstheme="minorBidi"/>
                <w:b/>
                <w:bCs/>
                <w:noProof/>
                <w:sz w:val="20"/>
                <w:szCs w:val="20"/>
                <w:lang w:val="en-GB"/>
              </w:rPr>
              <w:t>8</w:t>
            </w:r>
            <w:r w:rsidR="00624F53" w:rsidRPr="495D8770">
              <w:rPr>
                <w:rFonts w:eastAsiaTheme="minorEastAsia" w:hAnsiTheme="minorHAnsi" w:cstheme="minorBidi"/>
                <w:b/>
                <w:bCs/>
                <w:noProof/>
                <w:sz w:val="20"/>
                <w:szCs w:val="20"/>
                <w:lang w:val="en-GB"/>
              </w:rPr>
              <w:t>th</w:t>
            </w:r>
            <w:r w:rsidR="33F0FB76" w:rsidRPr="495D8770">
              <w:rPr>
                <w:rFonts w:eastAsiaTheme="minorEastAsia" w:hAnsiTheme="minorHAnsi" w:cstheme="minorBidi"/>
                <w:b/>
                <w:bCs/>
                <w:noProof/>
                <w:sz w:val="20"/>
                <w:szCs w:val="20"/>
                <w:lang w:val="en-GB"/>
              </w:rPr>
              <w:t xml:space="preserve"> </w:t>
            </w:r>
            <w:r w:rsidR="00624F53" w:rsidRPr="495D8770">
              <w:rPr>
                <w:rFonts w:eastAsiaTheme="minorEastAsia" w:hAnsiTheme="minorHAnsi" w:cstheme="minorBidi"/>
                <w:b/>
                <w:bCs/>
                <w:noProof/>
                <w:sz w:val="20"/>
                <w:szCs w:val="20"/>
                <w:lang w:val="en-GB"/>
              </w:rPr>
              <w:t xml:space="preserve">of </w:t>
            </w:r>
            <w:r w:rsidR="00321D23" w:rsidRPr="495D8770">
              <w:rPr>
                <w:rFonts w:eastAsiaTheme="minorEastAsia" w:hAnsiTheme="minorHAnsi" w:cstheme="minorBidi"/>
                <w:b/>
                <w:bCs/>
                <w:noProof/>
                <w:sz w:val="20"/>
                <w:szCs w:val="20"/>
                <w:lang w:val="en-GB"/>
              </w:rPr>
              <w:t>October</w:t>
            </w:r>
            <w:r w:rsidR="1B7C27D6" w:rsidRPr="495D8770">
              <w:rPr>
                <w:rFonts w:eastAsiaTheme="minorEastAsia" w:hAnsiTheme="minorHAnsi" w:cstheme="minorBidi"/>
                <w:b/>
                <w:bCs/>
                <w:noProof/>
                <w:sz w:val="20"/>
                <w:szCs w:val="20"/>
                <w:lang w:val="en-GB"/>
              </w:rPr>
              <w:t xml:space="preserve">, </w:t>
            </w:r>
            <w:r w:rsidR="00422504" w:rsidRPr="495D8770">
              <w:rPr>
                <w:rFonts w:eastAsiaTheme="minorEastAsia" w:hAnsiTheme="minorHAnsi" w:cstheme="minorBidi"/>
                <w:b/>
                <w:bCs/>
                <w:noProof/>
                <w:sz w:val="20"/>
                <w:szCs w:val="20"/>
                <w:lang w:val="en-GB"/>
              </w:rPr>
              <w:t>2024</w:t>
            </w:r>
          </w:p>
          <w:p w14:paraId="19ECDC74" w14:textId="65AB1C85" w:rsidR="0039715D" w:rsidRPr="00032A16" w:rsidRDefault="463E8920" w:rsidP="3711B631">
            <w:pPr>
              <w:suppressAutoHyphens/>
              <w:snapToGrid w:val="0"/>
              <w:spacing w:after="0" w:line="276" w:lineRule="auto"/>
              <w:rPr>
                <w:rFonts w:eastAsiaTheme="minorEastAsia" w:hAnsiTheme="minorHAnsi" w:cstheme="minorBidi"/>
                <w:b/>
                <w:bCs/>
                <w:noProof/>
                <w:color w:val="4472C4" w:themeColor="accent1"/>
                <w:kern w:val="1"/>
                <w:sz w:val="20"/>
                <w:szCs w:val="20"/>
                <w:lang w:val="en-GB" w:eastAsia="ar-SA"/>
              </w:rPr>
            </w:pPr>
            <w:r w:rsidRPr="3711B631">
              <w:rPr>
                <w:rFonts w:eastAsiaTheme="minorEastAsia" w:hAnsiTheme="minorHAnsi" w:cstheme="minorBidi"/>
                <w:b/>
                <w:bCs/>
                <w:noProof/>
                <w:color w:val="4472C4" w:themeColor="accent1"/>
                <w:sz w:val="20"/>
                <w:szCs w:val="20"/>
                <w:lang w:val="en-GB"/>
              </w:rPr>
              <w:t>East</w:t>
            </w:r>
            <w:r w:rsidR="001C7025" w:rsidRPr="3711B631">
              <w:rPr>
                <w:rFonts w:eastAsiaTheme="minorEastAsia" w:hAnsiTheme="minorHAnsi" w:cstheme="minorBidi"/>
                <w:b/>
                <w:bCs/>
                <w:noProof/>
                <w:color w:val="4472C4" w:themeColor="accent1"/>
                <w:sz w:val="20"/>
                <w:szCs w:val="20"/>
                <w:lang w:val="en-GB"/>
              </w:rPr>
              <w:t>ern</w:t>
            </w:r>
            <w:r w:rsidRPr="3711B631">
              <w:rPr>
                <w:rFonts w:eastAsiaTheme="minorEastAsia" w:hAnsiTheme="minorHAnsi" w:cstheme="minorBidi"/>
                <w:b/>
                <w:bCs/>
                <w:noProof/>
                <w:color w:val="4472C4" w:themeColor="accent1"/>
                <w:sz w:val="20"/>
                <w:szCs w:val="20"/>
                <w:lang w:val="en-GB"/>
              </w:rPr>
              <w:t xml:space="preserve"> European Time</w:t>
            </w:r>
          </w:p>
        </w:tc>
      </w:tr>
      <w:tr w:rsidR="0011365A" w:rsidRPr="00032A16" w14:paraId="0DC74950" w14:textId="77777777" w:rsidTr="3711B631">
        <w:trPr>
          <w:trHeight w:val="396"/>
        </w:trPr>
        <w:tc>
          <w:tcPr>
            <w:tcW w:w="1131" w:type="dxa"/>
            <w:shd w:val="clear" w:color="auto" w:fill="DEEAF6" w:themeFill="accent5" w:themeFillTint="33"/>
            <w:vAlign w:val="center"/>
          </w:tcPr>
          <w:p w14:paraId="494A1F6F" w14:textId="77777777" w:rsidR="0011365A" w:rsidRPr="00032A16" w:rsidRDefault="0011365A" w:rsidP="495D8770">
            <w:pPr>
              <w:suppressAutoHyphens/>
              <w:snapToGrid w:val="0"/>
              <w:spacing w:after="0" w:line="276" w:lineRule="auto"/>
              <w:rPr>
                <w:rFonts w:eastAsiaTheme="minorEastAsia" w:hAnsiTheme="minorHAnsi" w:cstheme="minorBidi"/>
                <w:b/>
                <w:bCs/>
                <w:noProof/>
                <w:kern w:val="1"/>
                <w:sz w:val="20"/>
                <w:szCs w:val="20"/>
                <w:lang w:val="en-GB" w:eastAsia="ar-SA"/>
              </w:rPr>
            </w:pPr>
            <w:r w:rsidRPr="495D8770">
              <w:rPr>
                <w:rFonts w:eastAsiaTheme="minorEastAsia" w:hAnsiTheme="minorHAnsi" w:cstheme="minorBidi"/>
                <w:b/>
                <w:bCs/>
                <w:noProof/>
                <w:kern w:val="1"/>
                <w:sz w:val="20"/>
                <w:szCs w:val="20"/>
                <w:lang w:val="en-GB" w:eastAsia="ar-SA"/>
              </w:rPr>
              <w:t xml:space="preserve">Meeting Location </w:t>
            </w:r>
          </w:p>
        </w:tc>
        <w:tc>
          <w:tcPr>
            <w:tcW w:w="4506" w:type="dxa"/>
            <w:vAlign w:val="center"/>
          </w:tcPr>
          <w:p w14:paraId="2528783B" w14:textId="64B9D8EA" w:rsidR="00624F53" w:rsidRPr="002314B4" w:rsidRDefault="00624F53" w:rsidP="495D8770">
            <w:pPr>
              <w:suppressAutoHyphens/>
              <w:snapToGrid w:val="0"/>
              <w:spacing w:after="0" w:line="276" w:lineRule="auto"/>
              <w:rPr>
                <w:rFonts w:eastAsiaTheme="minorEastAsia" w:hAnsiTheme="minorHAnsi" w:cstheme="minorBidi"/>
                <w:noProof/>
                <w:kern w:val="1"/>
                <w:sz w:val="20"/>
                <w:szCs w:val="20"/>
                <w:lang w:val="it-IT" w:eastAsia="ar-SA"/>
              </w:rPr>
            </w:pPr>
            <w:r w:rsidRPr="002314B4">
              <w:rPr>
                <w:rFonts w:eastAsiaTheme="minorEastAsia" w:hAnsiTheme="minorHAnsi" w:cstheme="minorBidi"/>
                <w:b/>
                <w:bCs/>
                <w:noProof/>
                <w:kern w:val="1"/>
                <w:sz w:val="20"/>
                <w:szCs w:val="20"/>
                <w:lang w:val="it-IT" w:eastAsia="ar-SA"/>
              </w:rPr>
              <w:t>Venue:</w:t>
            </w:r>
            <w:r w:rsidRPr="002314B4">
              <w:rPr>
                <w:rFonts w:eastAsiaTheme="minorEastAsia" w:hAnsiTheme="minorHAnsi" w:cstheme="minorBidi"/>
                <w:noProof/>
                <w:kern w:val="1"/>
                <w:sz w:val="20"/>
                <w:szCs w:val="20"/>
                <w:lang w:val="it-IT" w:eastAsia="ar-SA"/>
              </w:rPr>
              <w:t xml:space="preserve"> </w:t>
            </w:r>
            <w:r w:rsidR="001C7025" w:rsidRPr="002314B4">
              <w:rPr>
                <w:rFonts w:eastAsiaTheme="minorEastAsia" w:hAnsiTheme="minorHAnsi" w:cstheme="minorBidi"/>
                <w:noProof/>
                <w:kern w:val="1"/>
                <w:sz w:val="20"/>
                <w:szCs w:val="20"/>
                <w:lang w:val="it-IT" w:eastAsia="ar-SA"/>
              </w:rPr>
              <w:t>Wellton Riverside Spa Hotel</w:t>
            </w:r>
            <w:r w:rsidRPr="002314B4">
              <w:rPr>
                <w:rFonts w:eastAsiaTheme="minorEastAsia" w:hAnsiTheme="minorHAnsi" w:cstheme="minorBidi"/>
                <w:noProof/>
                <w:kern w:val="1"/>
                <w:sz w:val="20"/>
                <w:szCs w:val="20"/>
                <w:lang w:val="it-IT" w:eastAsia="ar-SA"/>
              </w:rPr>
              <w:t xml:space="preserve">  </w:t>
            </w:r>
          </w:p>
          <w:p w14:paraId="55FD9933" w14:textId="7EC5295F" w:rsidR="00624F53" w:rsidRPr="002314B4" w:rsidRDefault="001C7025" w:rsidP="495D8770">
            <w:pPr>
              <w:suppressAutoHyphens/>
              <w:snapToGrid w:val="0"/>
              <w:spacing w:after="0" w:line="276" w:lineRule="auto"/>
              <w:rPr>
                <w:rFonts w:eastAsiaTheme="minorEastAsia" w:hAnsiTheme="minorHAnsi" w:cstheme="minorBidi"/>
                <w:noProof/>
                <w:kern w:val="1"/>
                <w:sz w:val="20"/>
                <w:szCs w:val="20"/>
                <w:lang w:val="it-IT" w:eastAsia="ar-SA"/>
              </w:rPr>
            </w:pPr>
            <w:r w:rsidRPr="002314B4">
              <w:rPr>
                <w:rFonts w:eastAsiaTheme="minorEastAsia" w:hAnsiTheme="minorHAnsi" w:cstheme="minorBidi"/>
                <w:noProof/>
                <w:kern w:val="1"/>
                <w:sz w:val="20"/>
                <w:szCs w:val="20"/>
                <w:lang w:val="it-IT" w:eastAsia="ar-SA"/>
              </w:rPr>
              <w:t xml:space="preserve">11.Novembra krastmala 33, Riga, LV-1050, Latvia </w:t>
            </w:r>
          </w:p>
          <w:p w14:paraId="6582E556" w14:textId="43C8BF0E" w:rsidR="00624F53" w:rsidRPr="00032A16" w:rsidRDefault="00624F53" w:rsidP="495D8770">
            <w:pPr>
              <w:suppressAutoHyphens/>
              <w:snapToGrid w:val="0"/>
              <w:spacing w:after="0" w:line="276" w:lineRule="auto"/>
              <w:rPr>
                <w:rFonts w:eastAsiaTheme="minorEastAsia" w:hAnsiTheme="minorHAnsi" w:cstheme="minorBidi"/>
                <w:noProof/>
                <w:kern w:val="1"/>
                <w:sz w:val="20"/>
                <w:szCs w:val="20"/>
                <w:lang w:val="en-GB" w:eastAsia="ar-SA"/>
              </w:rPr>
            </w:pPr>
            <w:r w:rsidRPr="495D8770">
              <w:rPr>
                <w:rFonts w:eastAsiaTheme="minorEastAsia" w:hAnsiTheme="minorHAnsi" w:cstheme="minorBidi"/>
                <w:noProof/>
                <w:kern w:val="1"/>
                <w:sz w:val="20"/>
                <w:szCs w:val="20"/>
                <w:lang w:val="en-GB" w:eastAsia="ar-SA"/>
              </w:rPr>
              <w:t>T: +</w:t>
            </w:r>
            <w:r w:rsidR="001C7025" w:rsidRPr="495D8770">
              <w:rPr>
                <w:rFonts w:eastAsiaTheme="minorEastAsia" w:hAnsiTheme="minorHAnsi" w:cstheme="minorBidi"/>
                <w:noProof/>
                <w:kern w:val="1"/>
                <w:sz w:val="20"/>
                <w:szCs w:val="20"/>
                <w:lang w:val="en-GB" w:eastAsia="ar-SA"/>
              </w:rPr>
              <w:t>371</w:t>
            </w:r>
            <w:r w:rsidRPr="495D8770">
              <w:rPr>
                <w:rFonts w:eastAsiaTheme="minorEastAsia" w:hAnsiTheme="minorHAnsi" w:cstheme="minorBidi"/>
                <w:noProof/>
                <w:kern w:val="1"/>
                <w:sz w:val="20"/>
                <w:szCs w:val="20"/>
                <w:lang w:val="en-GB" w:eastAsia="ar-SA"/>
              </w:rPr>
              <w:t xml:space="preserve"> </w:t>
            </w:r>
            <w:r w:rsidR="001C7025" w:rsidRPr="495D8770">
              <w:rPr>
                <w:rFonts w:eastAsiaTheme="minorEastAsia" w:hAnsiTheme="minorHAnsi" w:cstheme="minorBidi"/>
                <w:noProof/>
                <w:kern w:val="1"/>
                <w:sz w:val="20"/>
                <w:szCs w:val="20"/>
                <w:lang w:val="en-GB" w:eastAsia="ar-SA"/>
              </w:rPr>
              <w:t>66777862</w:t>
            </w:r>
          </w:p>
          <w:p w14:paraId="4D7B90D4" w14:textId="3E2898B5" w:rsidR="0011365A" w:rsidRPr="00032A16" w:rsidRDefault="005C2FAC" w:rsidP="495D8770">
            <w:pPr>
              <w:suppressAutoHyphens/>
              <w:snapToGrid w:val="0"/>
              <w:spacing w:after="0" w:line="276" w:lineRule="auto"/>
              <w:rPr>
                <w:rFonts w:eastAsiaTheme="minorEastAsia" w:hAnsiTheme="minorHAnsi" w:cstheme="minorBidi"/>
                <w:b/>
                <w:bCs/>
                <w:noProof/>
                <w:kern w:val="1"/>
                <w:sz w:val="20"/>
                <w:szCs w:val="20"/>
                <w:lang w:val="en-GB" w:eastAsia="ar-SA"/>
              </w:rPr>
            </w:pPr>
            <w:r w:rsidRPr="495D8770">
              <w:rPr>
                <w:rFonts w:eastAsiaTheme="minorEastAsia" w:hAnsiTheme="minorHAnsi" w:cstheme="minorBidi"/>
                <w:b/>
                <w:bCs/>
                <w:noProof/>
                <w:color w:val="000000"/>
                <w:sz w:val="20"/>
                <w:szCs w:val="20"/>
                <w:shd w:val="clear" w:color="auto" w:fill="FFFFFF"/>
                <w:lang w:val="en-GB"/>
              </w:rPr>
              <w:t>Link: </w:t>
            </w:r>
            <w:hyperlink r:id="rId14" w:history="1">
              <w:r w:rsidR="009A1AED" w:rsidRPr="495D8770">
                <w:rPr>
                  <w:rStyle w:val="Hyperlink"/>
                  <w:rFonts w:eastAsiaTheme="minorEastAsia" w:hAnsiTheme="minorHAnsi" w:cstheme="minorBidi"/>
                  <w:b/>
                  <w:bCs/>
                  <w:noProof/>
                  <w:sz w:val="20"/>
                  <w:szCs w:val="20"/>
                  <w:shd w:val="clear" w:color="auto" w:fill="FFFFFF"/>
                  <w:lang w:val="en-GB"/>
                </w:rPr>
                <w:t>Riverside Spa Hotel</w:t>
              </w:r>
            </w:hyperlink>
          </w:p>
        </w:tc>
        <w:tc>
          <w:tcPr>
            <w:tcW w:w="1134" w:type="dxa"/>
            <w:shd w:val="clear" w:color="auto" w:fill="DEEAF6" w:themeFill="accent5" w:themeFillTint="33"/>
            <w:vAlign w:val="center"/>
          </w:tcPr>
          <w:p w14:paraId="186FF095" w14:textId="77777777" w:rsidR="0011365A" w:rsidRPr="00032A16" w:rsidRDefault="0011365A" w:rsidP="495D8770">
            <w:pPr>
              <w:suppressAutoHyphens/>
              <w:snapToGrid w:val="0"/>
              <w:spacing w:after="0" w:line="276" w:lineRule="auto"/>
              <w:rPr>
                <w:rFonts w:eastAsiaTheme="minorEastAsia" w:hAnsiTheme="minorHAnsi" w:cstheme="minorBidi"/>
                <w:b/>
                <w:bCs/>
                <w:noProof/>
                <w:kern w:val="1"/>
                <w:sz w:val="20"/>
                <w:szCs w:val="20"/>
                <w:lang w:val="en-GB" w:eastAsia="ar-SA"/>
              </w:rPr>
            </w:pPr>
            <w:r w:rsidRPr="495D8770">
              <w:rPr>
                <w:rFonts w:eastAsiaTheme="minorEastAsia" w:hAnsiTheme="minorHAnsi" w:cstheme="minorBidi"/>
                <w:b/>
                <w:bCs/>
                <w:noProof/>
                <w:kern w:val="1"/>
                <w:sz w:val="20"/>
                <w:szCs w:val="20"/>
                <w:lang w:val="en-GB" w:eastAsia="ar-SA"/>
              </w:rPr>
              <w:t>Meeting Type</w:t>
            </w:r>
          </w:p>
        </w:tc>
        <w:tc>
          <w:tcPr>
            <w:tcW w:w="2865" w:type="dxa"/>
            <w:vAlign w:val="center"/>
          </w:tcPr>
          <w:p w14:paraId="196D3642" w14:textId="77777777" w:rsidR="0011365A" w:rsidRPr="00032A16" w:rsidRDefault="0011365A" w:rsidP="495D8770">
            <w:pPr>
              <w:suppressAutoHyphens/>
              <w:snapToGrid w:val="0"/>
              <w:spacing w:after="0" w:line="276" w:lineRule="auto"/>
              <w:rPr>
                <w:rFonts w:eastAsiaTheme="minorEastAsia" w:hAnsiTheme="minorHAnsi" w:cstheme="minorBidi"/>
                <w:b/>
                <w:bCs/>
                <w:noProof/>
                <w:kern w:val="1"/>
                <w:sz w:val="20"/>
                <w:szCs w:val="20"/>
                <w:lang w:val="en-GB" w:eastAsia="ar-SA"/>
              </w:rPr>
            </w:pPr>
            <w:r w:rsidRPr="495D8770">
              <w:rPr>
                <w:rFonts w:eastAsiaTheme="minorEastAsia" w:hAnsiTheme="minorHAnsi" w:cstheme="minorBidi"/>
                <w:noProof/>
                <w:kern w:val="1"/>
                <w:sz w:val="20"/>
                <w:szCs w:val="20"/>
                <w:lang w:val="en-GB" w:eastAsia="ar-SA"/>
              </w:rPr>
              <w:t>Hybrid</w:t>
            </w:r>
          </w:p>
        </w:tc>
      </w:tr>
      <w:tr w:rsidR="0011365A" w:rsidRPr="00032A16" w14:paraId="76005C8A" w14:textId="77777777" w:rsidTr="3711B631">
        <w:trPr>
          <w:trHeight w:val="432"/>
        </w:trPr>
        <w:tc>
          <w:tcPr>
            <w:tcW w:w="1131" w:type="dxa"/>
            <w:shd w:val="clear" w:color="auto" w:fill="DEEAF6" w:themeFill="accent5" w:themeFillTint="33"/>
            <w:vAlign w:val="center"/>
          </w:tcPr>
          <w:p w14:paraId="3154328B" w14:textId="77777777" w:rsidR="0011365A" w:rsidRPr="00032A16" w:rsidRDefault="0011365A" w:rsidP="495D8770">
            <w:pPr>
              <w:suppressAutoHyphens/>
              <w:snapToGrid w:val="0"/>
              <w:spacing w:after="0" w:line="276" w:lineRule="auto"/>
              <w:rPr>
                <w:rFonts w:eastAsiaTheme="minorEastAsia" w:hAnsiTheme="minorHAnsi" w:cstheme="minorBidi"/>
                <w:b/>
                <w:bCs/>
                <w:noProof/>
                <w:kern w:val="1"/>
                <w:sz w:val="20"/>
                <w:szCs w:val="20"/>
                <w:lang w:val="en-GB" w:eastAsia="ar-SA"/>
              </w:rPr>
            </w:pPr>
            <w:r w:rsidRPr="495D8770">
              <w:rPr>
                <w:rFonts w:eastAsiaTheme="minorEastAsia" w:hAnsiTheme="minorHAnsi" w:cstheme="minorBidi"/>
                <w:b/>
                <w:bCs/>
                <w:noProof/>
                <w:kern w:val="1"/>
                <w:sz w:val="20"/>
                <w:szCs w:val="20"/>
                <w:lang w:val="en-GB" w:eastAsia="ar-SA"/>
              </w:rPr>
              <w:t>Meeting Organiser</w:t>
            </w:r>
          </w:p>
        </w:tc>
        <w:tc>
          <w:tcPr>
            <w:tcW w:w="4506" w:type="dxa"/>
            <w:vAlign w:val="center"/>
          </w:tcPr>
          <w:p w14:paraId="256EEC9A" w14:textId="308D070A" w:rsidR="0011365A" w:rsidRPr="00032A16" w:rsidRDefault="00367A49" w:rsidP="495D8770">
            <w:pPr>
              <w:suppressAutoHyphens/>
              <w:snapToGrid w:val="0"/>
              <w:spacing w:after="0" w:line="276" w:lineRule="auto"/>
              <w:rPr>
                <w:rFonts w:eastAsiaTheme="minorEastAsia" w:hAnsiTheme="minorHAnsi" w:cstheme="minorBidi"/>
                <w:noProof/>
                <w:color w:val="000000" w:themeColor="text1"/>
                <w:kern w:val="1"/>
                <w:sz w:val="20"/>
                <w:szCs w:val="20"/>
                <w:lang w:val="en-GB"/>
              </w:rPr>
            </w:pPr>
            <w:r>
              <w:rPr>
                <w:rFonts w:eastAsiaTheme="minorEastAsia" w:hAnsiTheme="minorHAnsi" w:cstheme="minorBidi"/>
                <w:noProof/>
                <w:color w:val="000000" w:themeColor="text1"/>
                <w:sz w:val="20"/>
                <w:szCs w:val="20"/>
                <w:lang w:val="en-GB"/>
              </w:rPr>
              <w:t>National Centre of Mental Health</w:t>
            </w:r>
            <w:r w:rsidR="00231E0B">
              <w:rPr>
                <w:rFonts w:eastAsiaTheme="minorEastAsia" w:hAnsiTheme="minorHAnsi" w:cstheme="minorBidi"/>
                <w:noProof/>
                <w:color w:val="000000" w:themeColor="text1"/>
                <w:sz w:val="20"/>
                <w:szCs w:val="20"/>
                <w:lang w:val="en-GB"/>
              </w:rPr>
              <w:t>, State Ltd</w:t>
            </w:r>
            <w:r w:rsidR="00CC7EDD">
              <w:rPr>
                <w:rFonts w:eastAsiaTheme="minorEastAsia" w:hAnsiTheme="minorHAnsi" w:cstheme="minorBidi"/>
                <w:noProof/>
                <w:color w:val="000000" w:themeColor="text1"/>
                <w:sz w:val="20"/>
                <w:szCs w:val="20"/>
                <w:lang w:val="en-GB"/>
              </w:rPr>
              <w:t>.</w:t>
            </w:r>
            <w:r w:rsidR="0086331C">
              <w:rPr>
                <w:rFonts w:eastAsiaTheme="minorEastAsia" w:hAnsiTheme="minorHAnsi" w:cstheme="minorBidi"/>
                <w:noProof/>
                <w:color w:val="000000" w:themeColor="text1"/>
                <w:sz w:val="20"/>
                <w:szCs w:val="20"/>
                <w:lang w:val="en-GB"/>
              </w:rPr>
              <w:t xml:space="preserve"> (N</w:t>
            </w:r>
            <w:r w:rsidR="0086331C">
              <w:rPr>
                <w:rFonts w:eastAsiaTheme="minorEastAsia" w:cstheme="minorBid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>CMH)</w:t>
            </w:r>
          </w:p>
        </w:tc>
        <w:tc>
          <w:tcPr>
            <w:tcW w:w="1134" w:type="dxa"/>
            <w:shd w:val="clear" w:color="auto" w:fill="DEEAF6" w:themeFill="accent5" w:themeFillTint="33"/>
            <w:vAlign w:val="center"/>
          </w:tcPr>
          <w:p w14:paraId="2B778F30" w14:textId="77777777" w:rsidR="0011365A" w:rsidRPr="00032A16" w:rsidRDefault="0011365A" w:rsidP="495D8770">
            <w:pPr>
              <w:suppressAutoHyphens/>
              <w:snapToGrid w:val="0"/>
              <w:spacing w:after="0" w:line="276" w:lineRule="auto"/>
              <w:rPr>
                <w:rFonts w:eastAsiaTheme="minorEastAsia" w:hAnsiTheme="minorHAnsi" w:cstheme="minorBidi"/>
                <w:b/>
                <w:bCs/>
                <w:noProof/>
                <w:kern w:val="1"/>
                <w:sz w:val="20"/>
                <w:szCs w:val="20"/>
                <w:lang w:val="en-GB" w:eastAsia="ar-SA"/>
              </w:rPr>
            </w:pPr>
            <w:r w:rsidRPr="495D8770">
              <w:rPr>
                <w:rFonts w:eastAsiaTheme="minorEastAsia" w:hAnsiTheme="minorHAnsi" w:cstheme="minorBidi"/>
                <w:b/>
                <w:bCs/>
                <w:noProof/>
                <w:kern w:val="1"/>
                <w:sz w:val="20"/>
                <w:szCs w:val="20"/>
                <w:lang w:val="en-GB" w:eastAsia="ar-SA"/>
              </w:rPr>
              <w:t>Issue Date</w:t>
            </w:r>
          </w:p>
          <w:p w14:paraId="24BCE39B" w14:textId="77777777" w:rsidR="0011365A" w:rsidRPr="00032A16" w:rsidRDefault="0011365A" w:rsidP="495D8770">
            <w:pPr>
              <w:suppressAutoHyphens/>
              <w:snapToGrid w:val="0"/>
              <w:spacing w:after="0" w:line="276" w:lineRule="auto"/>
              <w:rPr>
                <w:rFonts w:eastAsiaTheme="minorEastAsia" w:hAnsiTheme="minorHAnsi" w:cstheme="minorBidi"/>
                <w:b/>
                <w:bCs/>
                <w:noProof/>
                <w:kern w:val="1"/>
                <w:sz w:val="20"/>
                <w:szCs w:val="20"/>
                <w:lang w:val="en-GB" w:eastAsia="ar-SA"/>
              </w:rPr>
            </w:pPr>
          </w:p>
        </w:tc>
        <w:tc>
          <w:tcPr>
            <w:tcW w:w="2865" w:type="dxa"/>
            <w:vAlign w:val="center"/>
          </w:tcPr>
          <w:p w14:paraId="7D746980" w14:textId="4E19A0E4" w:rsidR="0011365A" w:rsidRPr="00032A16" w:rsidRDefault="722905B0" w:rsidP="43BBCC34">
            <w:pPr>
              <w:suppressAutoHyphens/>
              <w:snapToGrid w:val="0"/>
              <w:spacing w:after="0" w:line="276" w:lineRule="auto"/>
              <w:rPr>
                <w:rFonts w:eastAsiaTheme="minorEastAsia" w:hAnsiTheme="minorHAnsi" w:cstheme="minorBidi"/>
                <w:noProof/>
                <w:kern w:val="1"/>
                <w:sz w:val="20"/>
                <w:szCs w:val="20"/>
                <w:lang w:val="en-GB" w:eastAsia="ar-SA"/>
              </w:rPr>
            </w:pPr>
            <w:r w:rsidRPr="43BBCC34">
              <w:rPr>
                <w:rFonts w:eastAsiaTheme="minorEastAsia" w:hAnsiTheme="minorHAnsi" w:cstheme="minorBidi"/>
                <w:noProof/>
                <w:kern w:val="1"/>
                <w:sz w:val="20"/>
                <w:szCs w:val="20"/>
                <w:lang w:val="en-GB" w:eastAsia="ar-SA"/>
              </w:rPr>
              <w:t>Draft v</w:t>
            </w:r>
            <w:r w:rsidR="19B44821" w:rsidRPr="43BBCC34">
              <w:rPr>
                <w:rFonts w:eastAsiaTheme="minorEastAsia" w:hAnsiTheme="minorHAnsi" w:cstheme="minorBidi"/>
                <w:noProof/>
                <w:kern w:val="1"/>
                <w:sz w:val="20"/>
                <w:szCs w:val="20"/>
                <w:lang w:val="en-GB" w:eastAsia="ar-SA"/>
              </w:rPr>
              <w:t>2</w:t>
            </w:r>
            <w:r w:rsidR="7C54BD02" w:rsidRPr="43BBCC34">
              <w:rPr>
                <w:rFonts w:eastAsiaTheme="minorEastAsia" w:hAnsiTheme="minorHAnsi" w:cstheme="minorBidi"/>
                <w:noProof/>
                <w:kern w:val="1"/>
                <w:sz w:val="20"/>
                <w:szCs w:val="20"/>
                <w:lang w:val="en-GB" w:eastAsia="ar-SA"/>
              </w:rPr>
              <w:t xml:space="preserve">.0 </w:t>
            </w:r>
            <w:r w:rsidRPr="43BBCC34">
              <w:rPr>
                <w:rFonts w:eastAsiaTheme="minorEastAsia" w:hAnsiTheme="minorHAnsi" w:cstheme="minorBidi"/>
                <w:noProof/>
                <w:kern w:val="1"/>
                <w:sz w:val="20"/>
                <w:szCs w:val="20"/>
                <w:lang w:val="en-GB" w:eastAsia="ar-SA"/>
              </w:rPr>
              <w:t xml:space="preserve"> </w:t>
            </w:r>
            <w:r w:rsidR="2761C063" w:rsidRPr="43BBCC34">
              <w:rPr>
                <w:rFonts w:eastAsiaTheme="minorEastAsia" w:hAnsiTheme="minorHAnsi" w:cstheme="minorBidi"/>
                <w:noProof/>
                <w:kern w:val="1"/>
                <w:sz w:val="20"/>
                <w:szCs w:val="20"/>
                <w:lang w:val="en-GB" w:eastAsia="ar-SA"/>
              </w:rPr>
              <w:t>20</w:t>
            </w:r>
            <w:r w:rsidR="3B8D62E9" w:rsidRPr="43BBCC34">
              <w:rPr>
                <w:rFonts w:eastAsiaTheme="minorEastAsia" w:hAnsiTheme="minorHAnsi" w:cstheme="minorBidi"/>
                <w:noProof/>
                <w:kern w:val="1"/>
                <w:sz w:val="20"/>
                <w:szCs w:val="20"/>
                <w:lang w:val="en-GB" w:eastAsia="ar-SA"/>
              </w:rPr>
              <w:t>.09.</w:t>
            </w:r>
            <w:r w:rsidR="6796B15D" w:rsidRPr="43BBCC34">
              <w:rPr>
                <w:rFonts w:eastAsiaTheme="minorEastAsia" w:hAnsiTheme="minorHAnsi" w:cstheme="minorBidi"/>
                <w:noProof/>
                <w:kern w:val="1"/>
                <w:sz w:val="20"/>
                <w:szCs w:val="20"/>
                <w:lang w:val="en-GB" w:eastAsia="ar-SA"/>
              </w:rPr>
              <w:t xml:space="preserve">2024 </w:t>
            </w:r>
          </w:p>
        </w:tc>
      </w:tr>
    </w:tbl>
    <w:p w14:paraId="0327305B" w14:textId="77777777" w:rsidR="0011365A" w:rsidRPr="00BE0B34" w:rsidRDefault="0011365A" w:rsidP="495D8770">
      <w:pPr>
        <w:spacing w:after="0" w:line="240" w:lineRule="auto"/>
        <w:rPr>
          <w:rFonts w:eastAsiaTheme="minorEastAsia" w:hAnsiTheme="minorHAnsi" w:cstheme="minorBidi"/>
          <w:b/>
          <w:bCs/>
          <w:i/>
          <w:iCs/>
          <w:noProof/>
          <w:sz w:val="18"/>
          <w:szCs w:val="18"/>
          <w:u w:val="single"/>
          <w:lang w:val="en-GB"/>
        </w:rPr>
      </w:pPr>
    </w:p>
    <w:tbl>
      <w:tblPr>
        <w:tblStyle w:val="10"/>
        <w:tblW w:w="9634" w:type="dxa"/>
        <w:tblLook w:val="04A0" w:firstRow="1" w:lastRow="0" w:firstColumn="1" w:lastColumn="0" w:noHBand="0" w:noVBand="1"/>
      </w:tblPr>
      <w:tblGrid>
        <w:gridCol w:w="1435"/>
        <w:gridCol w:w="8199"/>
      </w:tblGrid>
      <w:tr w:rsidR="004D2E3A" w:rsidRPr="00032A16" w14:paraId="76E58BA2" w14:textId="77777777" w:rsidTr="3711B631">
        <w:tc>
          <w:tcPr>
            <w:tcW w:w="9634" w:type="dxa"/>
            <w:gridSpan w:val="2"/>
            <w:shd w:val="clear" w:color="auto" w:fill="DEEAF6" w:themeFill="accent5" w:themeFillTint="33"/>
          </w:tcPr>
          <w:p w14:paraId="1FA0CD02" w14:textId="1AAF726D" w:rsidR="004D2E3A" w:rsidRPr="00032A16" w:rsidRDefault="63FB7DAF" w:rsidP="43BBCC34">
            <w:pPr>
              <w:autoSpaceDE w:val="0"/>
              <w:autoSpaceDN w:val="0"/>
              <w:adjustRightInd w:val="0"/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 w:eastAsia="en-GB"/>
              </w:rPr>
            </w:pPr>
            <w:r w:rsidRPr="43BBCC34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 w:eastAsia="en-GB"/>
              </w:rPr>
              <w:t xml:space="preserve">Aims: </w:t>
            </w:r>
            <w:r w:rsidR="7FEA29EB" w:rsidRPr="43BBCC34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 w:eastAsia="en-GB"/>
              </w:rPr>
              <w:t xml:space="preserve">Bring together brilliant minds to uplift Mental Health </w:t>
            </w:r>
          </w:p>
        </w:tc>
      </w:tr>
      <w:tr w:rsidR="00C45013" w:rsidRPr="00032A16" w14:paraId="5A97C9CE" w14:textId="77777777" w:rsidTr="3711B631">
        <w:tc>
          <w:tcPr>
            <w:tcW w:w="9634" w:type="dxa"/>
            <w:gridSpan w:val="2"/>
            <w:shd w:val="clear" w:color="auto" w:fill="DEEAF6" w:themeFill="accent5" w:themeFillTint="33"/>
          </w:tcPr>
          <w:p w14:paraId="7ED8B4AA" w14:textId="6D8D2CBC" w:rsidR="00C45013" w:rsidRPr="00032A16" w:rsidRDefault="00076E3E" w:rsidP="495D8770">
            <w:pPr>
              <w:autoSpaceDE w:val="0"/>
              <w:autoSpaceDN w:val="0"/>
              <w:adjustRightInd w:val="0"/>
              <w:rPr>
                <w:rFonts w:eastAsiaTheme="minorEastAsia" w:cstheme="minorBidi"/>
                <w:b/>
                <w:bCs/>
                <w:noProof/>
                <w:color w:val="000000"/>
                <w:sz w:val="20"/>
                <w:szCs w:val="20"/>
                <w:lang w:val="en-GB" w:eastAsia="en-GB"/>
              </w:rPr>
            </w:pPr>
            <w:bookmarkStart w:id="2" w:name="_Hlk164323747"/>
            <w:r w:rsidRPr="495D8770">
              <w:rPr>
                <w:rFonts w:eastAsiaTheme="minorEastAsia" w:cstheme="minorBidi"/>
                <w:b/>
                <w:bCs/>
                <w:noProof/>
                <w:color w:val="000000" w:themeColor="text1"/>
                <w:sz w:val="20"/>
                <w:szCs w:val="20"/>
                <w:lang w:val="en-GB" w:eastAsia="en-GB"/>
              </w:rPr>
              <w:t>Monday 7</w:t>
            </w:r>
            <w:r w:rsidR="00C45013" w:rsidRPr="495D8770">
              <w:rPr>
                <w:rFonts w:eastAsiaTheme="minorEastAsia" w:cstheme="minorBidi"/>
                <w:b/>
                <w:bCs/>
                <w:noProof/>
                <w:color w:val="000000" w:themeColor="text1"/>
                <w:sz w:val="20"/>
                <w:szCs w:val="20"/>
                <w:vertAlign w:val="superscript"/>
                <w:lang w:val="en-GB" w:eastAsia="en-GB"/>
              </w:rPr>
              <w:t>th</w:t>
            </w:r>
            <w:r w:rsidR="00624F53" w:rsidRPr="495D8770">
              <w:rPr>
                <w:rFonts w:eastAsiaTheme="minorEastAsia" w:cstheme="minorBidi"/>
                <w:b/>
                <w:bCs/>
                <w:noProof/>
                <w:color w:val="000000" w:themeColor="text1"/>
                <w:sz w:val="20"/>
                <w:szCs w:val="20"/>
                <w:lang w:val="en-GB" w:eastAsia="en-GB"/>
              </w:rPr>
              <w:t xml:space="preserve"> of </w:t>
            </w:r>
            <w:r w:rsidR="001C7025" w:rsidRPr="495D8770">
              <w:rPr>
                <w:rFonts w:eastAsiaTheme="minorEastAsia" w:cstheme="minorBidi"/>
                <w:b/>
                <w:bCs/>
                <w:noProof/>
                <w:color w:val="000000" w:themeColor="text1"/>
                <w:sz w:val="20"/>
                <w:szCs w:val="20"/>
                <w:lang w:val="en-GB" w:eastAsia="en-GB"/>
              </w:rPr>
              <w:t>October</w:t>
            </w:r>
            <w:r w:rsidR="00624F53" w:rsidRPr="495D8770">
              <w:rPr>
                <w:rFonts w:eastAsiaTheme="minorEastAsia" w:cstheme="minorBidi"/>
                <w:b/>
                <w:bCs/>
                <w:noProof/>
                <w:color w:val="000000" w:themeColor="text1"/>
                <w:sz w:val="20"/>
                <w:szCs w:val="20"/>
                <w:lang w:val="en-GB" w:eastAsia="en-GB"/>
              </w:rPr>
              <w:t xml:space="preserve"> </w:t>
            </w:r>
            <w:r w:rsidR="00C45013" w:rsidRPr="495D8770">
              <w:rPr>
                <w:rFonts w:eastAsiaTheme="minorEastAsia" w:cstheme="minorBidi"/>
                <w:b/>
                <w:bCs/>
                <w:noProof/>
                <w:color w:val="000000" w:themeColor="text1"/>
                <w:sz w:val="20"/>
                <w:szCs w:val="20"/>
                <w:lang w:val="en-GB" w:eastAsia="en-GB"/>
              </w:rPr>
              <w:t>2024</w:t>
            </w:r>
          </w:p>
        </w:tc>
      </w:tr>
      <w:tr w:rsidR="0011365A" w:rsidRPr="00032A16" w14:paraId="30B752EC" w14:textId="77777777" w:rsidTr="3711B631">
        <w:tc>
          <w:tcPr>
            <w:tcW w:w="9634" w:type="dxa"/>
            <w:gridSpan w:val="2"/>
            <w:shd w:val="clear" w:color="auto" w:fill="DEEAF6" w:themeFill="accent5" w:themeFillTint="33"/>
          </w:tcPr>
          <w:p w14:paraId="117E2DFF" w14:textId="2FD1373F" w:rsidR="0011365A" w:rsidRPr="00032A16" w:rsidRDefault="0011365A" w:rsidP="495D8770">
            <w:pPr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</w:pPr>
            <w:r w:rsidRPr="495D8770">
              <w:rPr>
                <w:rFonts w:eastAsiaTheme="minorEastAsia" w:cstheme="minorBidi"/>
                <w:b/>
                <w:bCs/>
                <w:noProof/>
                <w:color w:val="000000" w:themeColor="text1"/>
                <w:sz w:val="20"/>
                <w:szCs w:val="20"/>
                <w:lang w:val="en-GB" w:eastAsia="en-GB"/>
              </w:rPr>
              <w:t xml:space="preserve">Session 1: </w:t>
            </w:r>
            <w:r w:rsidR="006B4DA4" w:rsidRPr="495D8770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  <w:t>Opening and welcome</w:t>
            </w:r>
          </w:p>
        </w:tc>
      </w:tr>
      <w:tr w:rsidR="003C2866" w:rsidRPr="00032A16" w14:paraId="42A4473B" w14:textId="77777777" w:rsidTr="3711B631">
        <w:tc>
          <w:tcPr>
            <w:tcW w:w="1435" w:type="dxa"/>
          </w:tcPr>
          <w:p w14:paraId="03F505EC" w14:textId="3692521D" w:rsidR="003C2866" w:rsidRPr="00032A16" w:rsidRDefault="002021ED" w:rsidP="495D8770">
            <w:pPr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</w:pPr>
            <w:r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0</w:t>
            </w:r>
            <w:r w:rsidR="00624F53"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9:</w:t>
            </w:r>
            <w:r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 xml:space="preserve">20 </w:t>
            </w:r>
            <w:r w:rsidR="00624F53"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-</w:t>
            </w:r>
            <w:r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 xml:space="preserve"> 0</w:t>
            </w:r>
            <w:r w:rsidR="00624F53"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9:</w:t>
            </w:r>
            <w:r w:rsidR="001C7025"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5</w:t>
            </w:r>
            <w:r w:rsidR="003C2866"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0</w:t>
            </w:r>
          </w:p>
        </w:tc>
        <w:tc>
          <w:tcPr>
            <w:tcW w:w="8199" w:type="dxa"/>
          </w:tcPr>
          <w:p w14:paraId="57BC6854" w14:textId="77777777" w:rsidR="003C2866" w:rsidRPr="00032A16" w:rsidRDefault="003C2866" w:rsidP="495D8770">
            <w:pPr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</w:pPr>
            <w:r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 xml:space="preserve">Registration </w:t>
            </w:r>
            <w:r w:rsidR="00624F53"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and coffee</w:t>
            </w:r>
          </w:p>
          <w:p w14:paraId="5AFD4DF3" w14:textId="1878B5C5" w:rsidR="0039619F" w:rsidRPr="00032A16" w:rsidRDefault="0039619F" w:rsidP="495D8770">
            <w:pPr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</w:pPr>
          </w:p>
        </w:tc>
      </w:tr>
      <w:tr w:rsidR="00E90433" w:rsidRPr="00032A16" w14:paraId="029BDA4D" w14:textId="77777777" w:rsidTr="3711B631">
        <w:trPr>
          <w:trHeight w:val="1788"/>
        </w:trPr>
        <w:tc>
          <w:tcPr>
            <w:tcW w:w="1435" w:type="dxa"/>
          </w:tcPr>
          <w:p w14:paraId="1D5B460F" w14:textId="6FDAC3B1" w:rsidR="00E90433" w:rsidRPr="00032A16" w:rsidRDefault="002021ED" w:rsidP="495D8770">
            <w:pPr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</w:pPr>
            <w:r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0</w:t>
            </w:r>
            <w:r w:rsidR="00624F53"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9:</w:t>
            </w:r>
            <w:r w:rsidR="001C7025"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5</w:t>
            </w:r>
            <w:r w:rsidR="00624F53"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0 -</w:t>
            </w:r>
            <w:r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 xml:space="preserve"> </w:t>
            </w:r>
            <w:r w:rsidR="00624F53"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10</w:t>
            </w:r>
            <w:r w:rsidR="00E90433"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:</w:t>
            </w:r>
            <w:r w:rsidR="001C7025"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30</w:t>
            </w:r>
          </w:p>
          <w:p w14:paraId="334D881D" w14:textId="4A697B6A" w:rsidR="00FD5BA9" w:rsidRPr="00032A16" w:rsidRDefault="00FD5BA9" w:rsidP="495D8770">
            <w:pPr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 w:eastAsia="en-GB"/>
              </w:rPr>
            </w:pPr>
          </w:p>
        </w:tc>
        <w:tc>
          <w:tcPr>
            <w:tcW w:w="8199" w:type="dxa"/>
            <w:shd w:val="clear" w:color="auto" w:fill="FFFFFF" w:themeFill="background1"/>
          </w:tcPr>
          <w:p w14:paraId="729C3117" w14:textId="6F269BFF" w:rsidR="007C78AA" w:rsidRPr="00032A16" w:rsidRDefault="009D3B6E" w:rsidP="495D8770">
            <w:pPr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</w:pPr>
            <w:r w:rsidRPr="495D8770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  <w:t>Opening and welcome</w:t>
            </w:r>
            <w:r w:rsidR="00076E3E" w:rsidRPr="495D8770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  <w:t xml:space="preserve"> speeches</w:t>
            </w:r>
          </w:p>
          <w:p w14:paraId="2F549171" w14:textId="59B08F6B" w:rsidR="00FD5BA9" w:rsidRPr="00032A16" w:rsidRDefault="009D3B6E" w:rsidP="495D8770">
            <w:pPr>
              <w:rPr>
                <w:rFonts w:eastAsiaTheme="minorEastAsia" w:cstheme="minorBid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</w:pPr>
            <w:r w:rsidRPr="495D8770"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>Moderators</w:t>
            </w:r>
            <w:r w:rsidR="008269D1" w:rsidRPr="495D8770"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 xml:space="preserve">: </w:t>
            </w:r>
            <w:r w:rsidRPr="495D8770"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 xml:space="preserve"> </w:t>
            </w:r>
            <w:r w:rsidR="001C7025" w:rsidRPr="495D8770">
              <w:rPr>
                <w:rFonts w:eastAsiaTheme="minorEastAsia" w:cstheme="minorBid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>Liene Sīle (</w:t>
            </w:r>
            <w:r w:rsidR="00231E0B">
              <w:rPr>
                <w:rFonts w:eastAsiaTheme="minorEastAsia" w:cstheme="minorBid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>NCMH</w:t>
            </w:r>
            <w:r w:rsidR="001C7025" w:rsidRPr="495D8770">
              <w:rPr>
                <w:rFonts w:eastAsiaTheme="minorEastAsia" w:cstheme="minorBid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>)</w:t>
            </w:r>
            <w:r w:rsidRPr="495D8770">
              <w:rPr>
                <w:rFonts w:eastAsiaTheme="minorEastAsia" w:cstheme="minorBid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 xml:space="preserve"> &amp; </w:t>
            </w:r>
            <w:r w:rsidR="001C7025" w:rsidRPr="495D8770">
              <w:rPr>
                <w:rFonts w:eastAsiaTheme="minorEastAsia" w:cstheme="minorBid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>Sibilla Neimane (</w:t>
            </w:r>
            <w:r w:rsidR="00231E0B">
              <w:rPr>
                <w:rFonts w:eastAsiaTheme="minorEastAsia" w:cstheme="minorBid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>NCMH</w:t>
            </w:r>
            <w:r w:rsidR="001C7025" w:rsidRPr="495D8770">
              <w:rPr>
                <w:rFonts w:eastAsiaTheme="minorEastAsia" w:cstheme="minorBid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>)</w:t>
            </w:r>
          </w:p>
          <w:p w14:paraId="1F5F8D5B" w14:textId="35CFA87F" w:rsidR="007C78AA" w:rsidRDefault="00076E3E" w:rsidP="3711B631">
            <w:pPr>
              <w:pStyle w:val="ListParagraph"/>
              <w:spacing w:after="0"/>
              <w:rPr>
                <w:rFonts w:asciiTheme="minorHAnsi" w:eastAsiaTheme="minorEastAsia" w:hAnsiTheme="minorHAns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</w:rPr>
            </w:pPr>
            <w:r w:rsidRPr="3711B631">
              <w:rPr>
                <w:rFonts w:asciiTheme="minorHAnsi" w:eastAsiaTheme="minorEastAsia" w:hAnsiTheme="minorHAns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</w:rPr>
              <w:t>Sibilla Neimane</w:t>
            </w:r>
            <w:r w:rsidRPr="3711B631">
              <w:rPr>
                <w:rFonts w:asciiTheme="minorHAnsi" w:eastAsiaTheme="minorEastAsia" w:hAnsiTheme="minorHAns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</w:rPr>
              <w:t>, Project Manager (</w:t>
            </w:r>
            <w:r w:rsidR="00231E0B" w:rsidRPr="3711B631">
              <w:rPr>
                <w:rFonts w:asciiTheme="minorHAnsi" w:eastAsiaTheme="minorEastAsia" w:hAnsiTheme="minorHAns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</w:rPr>
              <w:t>NCMH</w:t>
            </w:r>
            <w:r w:rsidRPr="3711B631">
              <w:rPr>
                <w:rFonts w:asciiTheme="minorHAnsi" w:eastAsiaTheme="minorEastAsia" w:hAnsiTheme="minorHAns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</w:rPr>
              <w:t>)</w:t>
            </w:r>
          </w:p>
          <w:p w14:paraId="359E2FC0" w14:textId="73DB9290" w:rsidR="00572056" w:rsidRPr="00032A16" w:rsidRDefault="00572056" w:rsidP="3711B631">
            <w:pPr>
              <w:pStyle w:val="ListParagraph"/>
              <w:spacing w:after="0"/>
              <w:rPr>
                <w:rFonts w:asciiTheme="minorHAnsi" w:eastAsiaTheme="minorEastAsia" w:hAnsiTheme="minorHAns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</w:rPr>
            </w:pPr>
            <w:r w:rsidRPr="3711B631">
              <w:rPr>
                <w:rFonts w:asciiTheme="minorHAnsi" w:eastAsiaTheme="minorEastAsia" w:hAnsiTheme="minorHAns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</w:rPr>
              <w:t xml:space="preserve">Sandra Pūce, </w:t>
            </w:r>
            <w:r w:rsidRPr="3711B631">
              <w:rPr>
                <w:rFonts w:asciiTheme="minorHAnsi" w:eastAsiaTheme="minorEastAsia" w:hAnsiTheme="minorHAns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</w:rPr>
              <w:t>Chairman of the</w:t>
            </w:r>
            <w:r w:rsidR="00426ACF" w:rsidRPr="3711B631">
              <w:rPr>
                <w:rFonts w:asciiTheme="minorHAnsi" w:eastAsiaTheme="minorEastAsia" w:hAnsiTheme="minorHAns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</w:rPr>
              <w:t xml:space="preserve"> </w:t>
            </w:r>
            <w:r w:rsidR="00B32FB5" w:rsidRPr="3711B631">
              <w:rPr>
                <w:rFonts w:asciiTheme="minorHAnsi" w:eastAsiaTheme="minorEastAsia" w:hAnsiTheme="minorHAns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</w:rPr>
              <w:t>B</w:t>
            </w:r>
            <w:r w:rsidRPr="3711B631">
              <w:rPr>
                <w:rFonts w:asciiTheme="minorHAnsi" w:eastAsiaTheme="minorEastAsia" w:hAnsiTheme="minorHAns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</w:rPr>
              <w:t>oard</w:t>
            </w:r>
            <w:r w:rsidR="00231E0B" w:rsidRPr="3711B631">
              <w:rPr>
                <w:rFonts w:asciiTheme="minorHAnsi" w:eastAsiaTheme="minorEastAsia" w:hAnsiTheme="minorHAns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</w:rPr>
              <w:t xml:space="preserve"> (NCMH)</w:t>
            </w:r>
          </w:p>
          <w:p w14:paraId="7A055956" w14:textId="151B11B5" w:rsidR="009A1AED" w:rsidRPr="00032A16" w:rsidRDefault="00076E3E" w:rsidP="3711B631">
            <w:pPr>
              <w:pStyle w:val="ListParagraph"/>
              <w:spacing w:after="0"/>
              <w:rPr>
                <w:rFonts w:asciiTheme="minorHAnsi" w:eastAsiaTheme="minorEastAsia" w:hAnsiTheme="minorHAns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</w:rPr>
            </w:pPr>
            <w:r w:rsidRPr="3711B631">
              <w:rPr>
                <w:rFonts w:asciiTheme="minorHAnsi" w:eastAsiaTheme="minorEastAsia" w:hAnsiTheme="minorHAns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</w:rPr>
              <w:t>Liene Sīle</w:t>
            </w:r>
            <w:r w:rsidRPr="3711B631">
              <w:rPr>
                <w:rFonts w:asciiTheme="minorHAnsi" w:eastAsiaTheme="minorEastAsia" w:hAnsiTheme="minorHAns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</w:rPr>
              <w:t>, Project Scientific Officer (</w:t>
            </w:r>
            <w:r w:rsidR="00231E0B" w:rsidRPr="3711B631">
              <w:rPr>
                <w:rFonts w:asciiTheme="minorHAnsi" w:eastAsiaTheme="minorEastAsia" w:hAnsiTheme="minorHAns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</w:rPr>
              <w:t>NCMH</w:t>
            </w:r>
            <w:r w:rsidRPr="3711B631">
              <w:rPr>
                <w:rFonts w:asciiTheme="minorHAnsi" w:eastAsiaTheme="minorEastAsia" w:hAnsiTheme="minorHAns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</w:rPr>
              <w:t>)</w:t>
            </w:r>
          </w:p>
          <w:p w14:paraId="1B6571D2" w14:textId="21E91876" w:rsidR="009A1AED" w:rsidRPr="00032A16" w:rsidRDefault="6275607D" w:rsidP="495D8770">
            <w:pPr>
              <w:pStyle w:val="ListParagraph"/>
              <w:spacing w:after="0"/>
              <w:rPr>
                <w:rFonts w:asciiTheme="minorHAnsi" w:eastAsiaTheme="minorEastAsia" w:hAnsiTheme="minorHAns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</w:rPr>
            </w:pPr>
            <w:r w:rsidRPr="0A44C1B3">
              <w:rPr>
                <w:rFonts w:asciiTheme="minorHAnsi" w:eastAsiaTheme="minorEastAsia" w:hAnsiTheme="minorHAns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</w:rPr>
              <w:t>Agnese Vaļuliene</w:t>
            </w:r>
            <w:r w:rsidR="4B58FE9D" w:rsidRPr="0A44C1B3">
              <w:rPr>
                <w:rFonts w:asciiTheme="minorHAnsi" w:eastAsiaTheme="minorEastAsia" w:hAnsiTheme="minorHAns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</w:rPr>
              <w:t xml:space="preserve">, State secretary, Ministry of Health, Latvia </w:t>
            </w:r>
          </w:p>
          <w:p w14:paraId="33C73867" w14:textId="35AD71A5" w:rsidR="527F3C9E" w:rsidRPr="001E2B71" w:rsidRDefault="527F3C9E" w:rsidP="0A44C1B3">
            <w:pPr>
              <w:pStyle w:val="ListParagraph"/>
              <w:spacing w:after="0"/>
              <w:rPr>
                <w:rFonts w:asciiTheme="minorHAnsi" w:eastAsiaTheme="minorEastAsia" w:hAnsiTheme="minorHAns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</w:rPr>
            </w:pPr>
            <w:r w:rsidRPr="0A44C1B3">
              <w:rPr>
                <w:rFonts w:asciiTheme="minorHAnsi" w:eastAsiaTheme="minorEastAsia" w:hAnsiTheme="minorHAnsi"/>
                <w:b/>
                <w:bCs/>
                <w:noProof/>
                <w:color w:val="242424"/>
                <w:sz w:val="20"/>
                <w:szCs w:val="20"/>
              </w:rPr>
              <w:t>DG Sante</w:t>
            </w:r>
            <w:r w:rsidR="001E2B71">
              <w:rPr>
                <w:rFonts w:asciiTheme="minorHAnsi" w:eastAsiaTheme="minorEastAsia" w:hAnsiTheme="minorHAnsi"/>
                <w:b/>
                <w:bCs/>
                <w:noProof/>
                <w:color w:val="242424"/>
                <w:sz w:val="20"/>
                <w:szCs w:val="20"/>
              </w:rPr>
              <w:t xml:space="preserve">, </w:t>
            </w:r>
            <w:r w:rsidR="001E2B71" w:rsidRPr="001E2B71">
              <w:rPr>
                <w:rFonts w:asciiTheme="minorHAnsi" w:eastAsiaTheme="minorEastAsia" w:hAnsiTheme="minorHAns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</w:rPr>
              <w:t>Stefan Schreck, Advisor on Stakeholder Relations</w:t>
            </w:r>
            <w:r w:rsidR="001E2B71" w:rsidRPr="001E2B71">
              <w:rPr>
                <w:rFonts w:asciiTheme="minorHAnsi" w:eastAsiaTheme="minorEastAsia" w:hAnsiTheme="minorHAns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</w:rPr>
              <w:t>, DG SANTE</w:t>
            </w:r>
          </w:p>
          <w:p w14:paraId="6245322A" w14:textId="274591D2" w:rsidR="009A1AED" w:rsidRPr="00032A16" w:rsidRDefault="009A1AED" w:rsidP="495D8770">
            <w:pPr>
              <w:pStyle w:val="ListParagraph"/>
              <w:spacing w:after="0"/>
              <w:rPr>
                <w:rFonts w:asciiTheme="minorHAnsi" w:eastAsiaTheme="minorEastAsia" w:hAnsiTheme="minorHAns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</w:rPr>
            </w:pPr>
            <w:r w:rsidRPr="00757621">
              <w:rPr>
                <w:rFonts w:asciiTheme="minorHAnsi" w:eastAsiaTheme="minorEastAsia" w:hAnsiTheme="minorHAns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</w:rPr>
              <w:t xml:space="preserve">Anna </w:t>
            </w:r>
            <w:r w:rsidR="776B6D9A" w:rsidRPr="00757621">
              <w:rPr>
                <w:rFonts w:asciiTheme="minorHAnsi" w:eastAsiaTheme="minorEastAsia" w:hAnsiTheme="minorHAns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</w:rPr>
              <w:t>Bulzacka-Bogucka</w:t>
            </w:r>
            <w:r w:rsidR="776B6D9A" w:rsidRPr="495D8770">
              <w:rPr>
                <w:rFonts w:asciiTheme="minorHAnsi" w:eastAsiaTheme="minorEastAsia" w:hAnsiTheme="minorHAns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</w:rPr>
              <w:t xml:space="preserve">, </w:t>
            </w:r>
            <w:r w:rsidR="00984B5B">
              <w:rPr>
                <w:rFonts w:asciiTheme="minorHAnsi" w:eastAsiaTheme="minorEastAsia" w:hAnsiTheme="minorHAns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</w:rPr>
              <w:t>P</w:t>
            </w:r>
            <w:r w:rsidR="776B6D9A" w:rsidRPr="495D8770">
              <w:rPr>
                <w:rFonts w:asciiTheme="minorHAnsi" w:eastAsiaTheme="minorEastAsia" w:hAnsiTheme="minorHAns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</w:rPr>
              <w:t xml:space="preserve">roject </w:t>
            </w:r>
            <w:r w:rsidR="00984B5B">
              <w:rPr>
                <w:rFonts w:asciiTheme="minorHAnsi" w:eastAsiaTheme="minorEastAsia" w:hAnsiTheme="minorHAns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</w:rPr>
              <w:t>Adviser</w:t>
            </w:r>
            <w:r w:rsidR="48FD1550" w:rsidRPr="495D8770">
              <w:rPr>
                <w:rFonts w:asciiTheme="minorHAnsi" w:eastAsiaTheme="minorEastAsia" w:hAnsiTheme="minorHAns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</w:rPr>
              <w:t>, HaDEA</w:t>
            </w:r>
          </w:p>
          <w:p w14:paraId="1E92D902" w14:textId="17B8DDE8" w:rsidR="00E90433" w:rsidRPr="00032A16" w:rsidRDefault="00E90433" w:rsidP="495D8770">
            <w:pPr>
              <w:pStyle w:val="ListParagraph"/>
              <w:numPr>
                <w:ilvl w:val="0"/>
                <w:numId w:val="0"/>
              </w:numPr>
              <w:spacing w:after="0"/>
              <w:ind w:left="720"/>
              <w:rPr>
                <w:rFonts w:asciiTheme="minorHAnsi" w:eastAsiaTheme="minorEastAsia" w:hAnsiTheme="minorHAns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</w:rPr>
            </w:pPr>
          </w:p>
        </w:tc>
      </w:tr>
      <w:tr w:rsidR="00741528" w:rsidRPr="00032A16" w14:paraId="483DE43B" w14:textId="77777777" w:rsidTr="3711B631">
        <w:trPr>
          <w:trHeight w:val="262"/>
        </w:trPr>
        <w:tc>
          <w:tcPr>
            <w:tcW w:w="1435" w:type="dxa"/>
            <w:shd w:val="clear" w:color="auto" w:fill="DEEAF6" w:themeFill="accent5" w:themeFillTint="33"/>
          </w:tcPr>
          <w:p w14:paraId="110B4F75" w14:textId="5A5517F5" w:rsidR="00741528" w:rsidRPr="00032A16" w:rsidRDefault="00741528" w:rsidP="495D8770">
            <w:pPr>
              <w:rPr>
                <w:rFonts w:eastAsiaTheme="minorEastAsia" w:cstheme="minorBidi"/>
                <w:noProof/>
                <w:sz w:val="20"/>
                <w:szCs w:val="20"/>
                <w:highlight w:val="yellow"/>
                <w:lang w:val="en-GB" w:eastAsia="en-GB"/>
              </w:rPr>
            </w:pPr>
            <w:r w:rsidRPr="495D8770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 w:eastAsia="en-GB"/>
              </w:rPr>
              <w:t>S</w:t>
            </w:r>
            <w:r w:rsidR="00464DC0" w:rsidRPr="495D8770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 w:eastAsia="en-GB"/>
              </w:rPr>
              <w:t>ession</w:t>
            </w:r>
            <w:r w:rsidR="009D3B6E" w:rsidRPr="495D8770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 w:eastAsia="en-GB"/>
              </w:rPr>
              <w:t>1</w:t>
            </w:r>
            <w:r w:rsidRPr="495D8770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 w:eastAsia="en-GB"/>
              </w:rPr>
              <w:t xml:space="preserve">: </w:t>
            </w:r>
          </w:p>
        </w:tc>
        <w:tc>
          <w:tcPr>
            <w:tcW w:w="8199" w:type="dxa"/>
            <w:shd w:val="clear" w:color="auto" w:fill="DEEAF6" w:themeFill="accent5" w:themeFillTint="33"/>
          </w:tcPr>
          <w:p w14:paraId="1F7435BA" w14:textId="29F9B6A7" w:rsidR="00741528" w:rsidRPr="00032A16" w:rsidRDefault="009D3B6E" w:rsidP="495D8770">
            <w:pPr>
              <w:jc w:val="both"/>
              <w:rPr>
                <w:rFonts w:eastAsiaTheme="minorEastAsia" w:cstheme="minorBidi"/>
                <w:noProof/>
                <w:color w:val="000000" w:themeColor="text1"/>
                <w:sz w:val="20"/>
                <w:szCs w:val="20"/>
                <w:lang w:val="en-GB"/>
              </w:rPr>
            </w:pPr>
            <w:r w:rsidRPr="495D8770">
              <w:rPr>
                <w:rFonts w:eastAsiaTheme="minorEastAsia" w:cstheme="minorBidi"/>
                <w:noProof/>
                <w:color w:val="000000" w:themeColor="text1"/>
                <w:sz w:val="20"/>
                <w:szCs w:val="20"/>
                <w:lang w:val="en-GB"/>
              </w:rPr>
              <w:t xml:space="preserve">JA </w:t>
            </w:r>
            <w:r w:rsidR="006C683B" w:rsidRPr="495D8770">
              <w:rPr>
                <w:rFonts w:eastAsiaTheme="minorEastAsia" w:cstheme="minorBidi"/>
                <w:noProof/>
                <w:color w:val="000000" w:themeColor="text1"/>
                <w:sz w:val="20"/>
                <w:szCs w:val="20"/>
                <w:lang w:val="en-GB"/>
              </w:rPr>
              <w:t>M</w:t>
            </w:r>
            <w:r w:rsidR="002021ED">
              <w:rPr>
                <w:rFonts w:eastAsiaTheme="minorEastAsia" w:cstheme="minorBidi"/>
                <w:noProof/>
                <w:color w:val="000000" w:themeColor="text1"/>
                <w:sz w:val="20"/>
                <w:szCs w:val="20"/>
                <w:lang w:val="en-GB"/>
              </w:rPr>
              <w:t>ENTOR</w:t>
            </w:r>
            <w:r w:rsidR="006C683B" w:rsidRPr="495D8770">
              <w:rPr>
                <w:rFonts w:eastAsiaTheme="minorEastAsia" w:cstheme="minorBidi"/>
                <w:noProof/>
                <w:color w:val="000000" w:themeColor="text1"/>
                <w:sz w:val="20"/>
                <w:szCs w:val="20"/>
                <w:lang w:val="en-GB"/>
              </w:rPr>
              <w:t xml:space="preserve"> Overview</w:t>
            </w:r>
          </w:p>
        </w:tc>
      </w:tr>
      <w:tr w:rsidR="00E90433" w:rsidRPr="00032A16" w14:paraId="4B357F9C" w14:textId="77777777" w:rsidTr="3711B631">
        <w:trPr>
          <w:trHeight w:val="445"/>
        </w:trPr>
        <w:tc>
          <w:tcPr>
            <w:tcW w:w="1435" w:type="dxa"/>
          </w:tcPr>
          <w:p w14:paraId="6DC24597" w14:textId="02675FEB" w:rsidR="00E90433" w:rsidRPr="00032A16" w:rsidRDefault="006B4DA4" w:rsidP="495D8770">
            <w:pPr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</w:pPr>
            <w:r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 xml:space="preserve">10: </w:t>
            </w:r>
            <w:r w:rsidR="006C683B"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30 -</w:t>
            </w:r>
            <w:r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 xml:space="preserve"> 1</w:t>
            </w:r>
            <w:r w:rsidR="006C683B"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0:45</w:t>
            </w:r>
          </w:p>
          <w:p w14:paraId="788FEBB9" w14:textId="7B303663" w:rsidR="006C683B" w:rsidRPr="00032A16" w:rsidRDefault="006C683B" w:rsidP="495D8770">
            <w:pPr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</w:pPr>
          </w:p>
        </w:tc>
        <w:tc>
          <w:tcPr>
            <w:tcW w:w="8199" w:type="dxa"/>
          </w:tcPr>
          <w:p w14:paraId="479846C6" w14:textId="3090E873" w:rsidR="006C683B" w:rsidRPr="00032A16" w:rsidRDefault="006C683B" w:rsidP="495D8770">
            <w:pPr>
              <w:rPr>
                <w:rFonts w:eastAsiaTheme="minorEastAsia" w:cstheme="minorBidi"/>
                <w:b/>
                <w:bCs/>
                <w:noProof/>
                <w:color w:val="000000"/>
                <w:sz w:val="20"/>
                <w:szCs w:val="20"/>
                <w:lang w:val="en-GB"/>
              </w:rPr>
            </w:pPr>
            <w:r w:rsidRPr="495D8770">
              <w:rPr>
                <w:rFonts w:eastAsiaTheme="minorEastAsia" w:cstheme="minorBidi"/>
                <w:b/>
                <w:bCs/>
                <w:noProof/>
                <w:color w:val="000000" w:themeColor="text1"/>
                <w:sz w:val="20"/>
                <w:szCs w:val="20"/>
                <w:lang w:val="en-GB"/>
              </w:rPr>
              <w:t>Consortium quorum check</w:t>
            </w:r>
          </w:p>
          <w:p w14:paraId="420B6BDB" w14:textId="56E3E603" w:rsidR="00182AA0" w:rsidRPr="00032A16" w:rsidRDefault="00182AA0" w:rsidP="495D8770">
            <w:pPr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</w:pPr>
          </w:p>
        </w:tc>
      </w:tr>
      <w:tr w:rsidR="000C3A16" w:rsidRPr="00032A16" w14:paraId="40A374B8" w14:textId="77777777" w:rsidTr="3711B631">
        <w:trPr>
          <w:trHeight w:val="346"/>
        </w:trPr>
        <w:tc>
          <w:tcPr>
            <w:tcW w:w="1435" w:type="dxa"/>
          </w:tcPr>
          <w:p w14:paraId="5A596E6A" w14:textId="54860547" w:rsidR="000C3A16" w:rsidRPr="00032A16" w:rsidRDefault="000C3A16" w:rsidP="495D8770">
            <w:pPr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</w:pPr>
            <w:r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 xml:space="preserve">10:45 – 11:30 </w:t>
            </w:r>
          </w:p>
        </w:tc>
        <w:tc>
          <w:tcPr>
            <w:tcW w:w="8199" w:type="dxa"/>
          </w:tcPr>
          <w:p w14:paraId="34854BA3" w14:textId="141D906E" w:rsidR="000C3A16" w:rsidRPr="00032A16" w:rsidRDefault="000C3A16" w:rsidP="495D8770">
            <w:pPr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 w:eastAsia="en-GB"/>
              </w:rPr>
            </w:pPr>
            <w:r w:rsidRPr="495D8770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 w:eastAsia="en-GB"/>
              </w:rPr>
              <w:t xml:space="preserve">WP1 </w:t>
            </w:r>
            <w:r w:rsidR="0094541B" w:rsidRPr="495D8770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 w:eastAsia="en-GB"/>
              </w:rPr>
              <w:t xml:space="preserve">Project </w:t>
            </w:r>
            <w:r w:rsidR="00DB1220" w:rsidRPr="495D8770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 w:eastAsia="en-GB"/>
              </w:rPr>
              <w:t>Management and coordination</w:t>
            </w:r>
          </w:p>
          <w:p w14:paraId="65CFCCBA" w14:textId="0EDE1CA5" w:rsidR="000C3A16" w:rsidRPr="00D42A3A" w:rsidRDefault="00DD24CF" w:rsidP="5CAD7434">
            <w:pPr>
              <w:rPr>
                <w:rFonts w:eastAsiaTheme="minorEastAsia" w:cstheme="minorBidi"/>
                <w:noProof/>
                <w:sz w:val="20"/>
                <w:szCs w:val="20"/>
                <w:lang w:val="en-US" w:eastAsia="en-GB"/>
              </w:rPr>
            </w:pPr>
            <w:r w:rsidRPr="5CAD7434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US" w:eastAsia="en-GB"/>
              </w:rPr>
              <w:t>Sibilla Neimane</w:t>
            </w:r>
            <w:r w:rsidR="00B64BEB" w:rsidRPr="5CAD7434">
              <w:rPr>
                <w:rFonts w:eastAsiaTheme="minorEastAsia" w:cstheme="minorBidi"/>
                <w:noProof/>
                <w:sz w:val="20"/>
                <w:szCs w:val="20"/>
                <w:lang w:val="en-US" w:eastAsia="en-GB"/>
              </w:rPr>
              <w:t>, WP1 leader</w:t>
            </w:r>
            <w:r w:rsidR="00D42A3A" w:rsidRPr="5CAD7434">
              <w:rPr>
                <w:rFonts w:eastAsiaTheme="minorEastAsia" w:cstheme="minorBidi"/>
                <w:noProof/>
                <w:sz w:val="20"/>
                <w:szCs w:val="20"/>
                <w:lang w:val="en-US" w:eastAsia="en-GB"/>
              </w:rPr>
              <w:t>:</w:t>
            </w:r>
            <w:r w:rsidRPr="5CAD7434">
              <w:rPr>
                <w:rFonts w:eastAsiaTheme="minorEastAsia" w:cstheme="minorBidi"/>
                <w:noProof/>
                <w:sz w:val="20"/>
                <w:szCs w:val="20"/>
                <w:lang w:val="en-US" w:eastAsia="en-GB"/>
              </w:rPr>
              <w:t xml:space="preserve"> </w:t>
            </w:r>
            <w:r w:rsidR="00597D47" w:rsidRPr="5CAD7434">
              <w:rPr>
                <w:rFonts w:eastAsiaTheme="minorEastAsia" w:cstheme="minorBidi"/>
                <w:noProof/>
                <w:sz w:val="20"/>
                <w:szCs w:val="20"/>
                <w:lang w:val="en-US" w:eastAsia="en-GB"/>
              </w:rPr>
              <w:t xml:space="preserve">Setting up MENTOR </w:t>
            </w:r>
          </w:p>
          <w:p w14:paraId="33EDB0C6" w14:textId="0B6CA11E" w:rsidR="000C3A16" w:rsidRPr="00597D47" w:rsidRDefault="1D8418F9" w:rsidP="0F36FA35">
            <w:pPr>
              <w:rPr>
                <w:rFonts w:eastAsiaTheme="minorEastAsia" w:cstheme="minorBidi"/>
                <w:noProof/>
                <w:sz w:val="20"/>
                <w:szCs w:val="20"/>
                <w:lang w:val="fr-FR" w:eastAsia="en-GB"/>
              </w:rPr>
            </w:pPr>
            <w:r w:rsidRPr="00597D47">
              <w:rPr>
                <w:rFonts w:eastAsiaTheme="minorEastAsia" w:cstheme="minorBidi"/>
                <w:noProof/>
                <w:sz w:val="20"/>
                <w:szCs w:val="20"/>
                <w:lang w:val="fr-FR" w:eastAsia="en-GB"/>
              </w:rPr>
              <w:t>Consortium Forum</w:t>
            </w:r>
            <w:r w:rsidR="036EA0DD" w:rsidRPr="00597D47">
              <w:rPr>
                <w:rFonts w:eastAsiaTheme="minorEastAsia" w:cstheme="minorBidi"/>
                <w:noProof/>
                <w:sz w:val="20"/>
                <w:szCs w:val="20"/>
                <w:lang w:val="fr-FR" w:eastAsia="en-GB"/>
              </w:rPr>
              <w:t xml:space="preserve"> </w:t>
            </w:r>
            <w:r w:rsidR="5A8A10A1" w:rsidRPr="00597D47">
              <w:rPr>
                <w:rFonts w:eastAsiaTheme="minorEastAsia" w:cstheme="minorBidi"/>
                <w:noProof/>
                <w:sz w:val="20"/>
                <w:szCs w:val="20"/>
                <w:lang w:val="fr-FR" w:eastAsia="en-GB"/>
              </w:rPr>
              <w:t>q</w:t>
            </w:r>
            <w:r w:rsidR="036EA0DD" w:rsidRPr="00597D47">
              <w:rPr>
                <w:rFonts w:eastAsiaTheme="minorEastAsia" w:cstheme="minorBidi"/>
                <w:noProof/>
                <w:sz w:val="20"/>
                <w:szCs w:val="20"/>
                <w:lang w:val="fr-FR" w:eastAsia="en-GB"/>
              </w:rPr>
              <w:t>uestions</w:t>
            </w:r>
            <w:r w:rsidR="5BCF8744" w:rsidRPr="00597D47">
              <w:rPr>
                <w:rFonts w:eastAsiaTheme="minorEastAsia" w:cstheme="minorBidi"/>
                <w:noProof/>
                <w:sz w:val="20"/>
                <w:szCs w:val="20"/>
                <w:lang w:val="fr-FR" w:eastAsia="en-GB"/>
              </w:rPr>
              <w:t xml:space="preserve"> / </w:t>
            </w:r>
            <w:r w:rsidR="6337EC16" w:rsidRPr="00597D47">
              <w:rPr>
                <w:rFonts w:eastAsiaTheme="minorEastAsia" w:cstheme="minorBidi"/>
                <w:noProof/>
                <w:sz w:val="20"/>
                <w:szCs w:val="20"/>
                <w:lang w:val="fr-FR" w:eastAsia="en-GB"/>
              </w:rPr>
              <w:t>v</w:t>
            </w:r>
            <w:r w:rsidR="5BCF8744" w:rsidRPr="00597D47">
              <w:rPr>
                <w:rFonts w:eastAsiaTheme="minorEastAsia" w:cstheme="minorBidi"/>
                <w:noProof/>
                <w:sz w:val="20"/>
                <w:szCs w:val="20"/>
                <w:lang w:val="fr-FR" w:eastAsia="en-GB"/>
              </w:rPr>
              <w:t>oting</w:t>
            </w:r>
          </w:p>
        </w:tc>
      </w:tr>
      <w:tr w:rsidR="007F4607" w:rsidRPr="00032A16" w14:paraId="0F6DB23B" w14:textId="77777777" w:rsidTr="3711B631">
        <w:trPr>
          <w:trHeight w:val="576"/>
        </w:trPr>
        <w:tc>
          <w:tcPr>
            <w:tcW w:w="1435" w:type="dxa"/>
            <w:shd w:val="clear" w:color="auto" w:fill="DEEAF6" w:themeFill="accent5" w:themeFillTint="33"/>
          </w:tcPr>
          <w:p w14:paraId="51D71D0F" w14:textId="0E6F9BF7" w:rsidR="007F4607" w:rsidRPr="00032A16" w:rsidRDefault="006B4DA4" w:rsidP="495D8770">
            <w:pPr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</w:pPr>
            <w:r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11:</w:t>
            </w:r>
            <w:r w:rsidR="006C683B"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30</w:t>
            </w:r>
            <w:r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-11:</w:t>
            </w:r>
            <w:r w:rsidR="006C683B"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50</w:t>
            </w:r>
          </w:p>
        </w:tc>
        <w:tc>
          <w:tcPr>
            <w:tcW w:w="8199" w:type="dxa"/>
            <w:shd w:val="clear" w:color="auto" w:fill="DEEAF6" w:themeFill="accent5" w:themeFillTint="33"/>
          </w:tcPr>
          <w:p w14:paraId="54D7A84B" w14:textId="77777777" w:rsidR="007F4607" w:rsidRPr="00032A16" w:rsidRDefault="007F4607" w:rsidP="495D8770">
            <w:pPr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 w:eastAsia="en-GB"/>
              </w:rPr>
            </w:pPr>
            <w:r w:rsidRPr="495D8770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 w:eastAsia="en-GB"/>
              </w:rPr>
              <w:t>Coffee break</w:t>
            </w:r>
          </w:p>
          <w:p w14:paraId="637EB835" w14:textId="066F222E" w:rsidR="009D3B6E" w:rsidRPr="00032A16" w:rsidRDefault="009D3B6E" w:rsidP="0F36FA35">
            <w:pPr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</w:pPr>
            <w:r w:rsidRPr="0F36FA35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 xml:space="preserve">Group Photo </w:t>
            </w:r>
          </w:p>
        </w:tc>
      </w:tr>
      <w:tr w:rsidR="006B4DA4" w:rsidRPr="00032A16" w14:paraId="5073717D" w14:textId="77777777" w:rsidTr="3711B631">
        <w:trPr>
          <w:trHeight w:val="656"/>
        </w:trPr>
        <w:tc>
          <w:tcPr>
            <w:tcW w:w="1435" w:type="dxa"/>
          </w:tcPr>
          <w:p w14:paraId="0484BFC6" w14:textId="534E475E" w:rsidR="006B4DA4" w:rsidRPr="00032A16" w:rsidRDefault="006B4DA4" w:rsidP="495D8770">
            <w:pPr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</w:pPr>
            <w:r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11:</w:t>
            </w:r>
            <w:r w:rsidR="006C683B"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 xml:space="preserve">50 </w:t>
            </w:r>
            <w:r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-1</w:t>
            </w:r>
            <w:r w:rsidR="00D83A51"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2</w:t>
            </w:r>
            <w:r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:</w:t>
            </w:r>
            <w:r w:rsidR="006C683B"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2</w:t>
            </w:r>
            <w:r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0</w:t>
            </w:r>
          </w:p>
        </w:tc>
        <w:tc>
          <w:tcPr>
            <w:tcW w:w="8199" w:type="dxa"/>
          </w:tcPr>
          <w:p w14:paraId="0715B54B" w14:textId="27BEA433" w:rsidR="00D26085" w:rsidRPr="00032A16" w:rsidRDefault="00D26085" w:rsidP="495D8770">
            <w:pPr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</w:pPr>
            <w:r w:rsidRPr="495D8770"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>WP</w:t>
            </w:r>
            <w:r w:rsidR="006C683B" w:rsidRPr="495D8770"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>2</w:t>
            </w:r>
            <w:r w:rsidR="00DB1220" w:rsidRPr="495D8770"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 xml:space="preserve"> Dissemination</w:t>
            </w:r>
          </w:p>
          <w:p w14:paraId="45DC94C7" w14:textId="545E8476" w:rsidR="003932A7" w:rsidRPr="00032A16" w:rsidRDefault="688CBB1E" w:rsidP="43BBCC34">
            <w:pPr>
              <w:rPr>
                <w:rFonts w:eastAsiaTheme="minorEastAsia" w:cstheme="minorBid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</w:pPr>
            <w:r w:rsidRPr="43BBCC34"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>Agnieszka Smyk (NHF)</w:t>
            </w:r>
            <w:r w:rsidR="220B5425" w:rsidRPr="43BBCC34">
              <w:rPr>
                <w:rFonts w:eastAsiaTheme="minorEastAsia" w:cstheme="minorBid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>,</w:t>
            </w:r>
            <w:r w:rsidR="75440388" w:rsidRPr="43BBCC34">
              <w:rPr>
                <w:rFonts w:eastAsiaTheme="minorEastAsia" w:cstheme="minorBid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 xml:space="preserve"> presentation </w:t>
            </w:r>
          </w:p>
          <w:p w14:paraId="73BDB91D" w14:textId="6536DC51" w:rsidR="006C683B" w:rsidRPr="00032A16" w:rsidRDefault="006C683B" w:rsidP="495D8770">
            <w:pPr>
              <w:rPr>
                <w:rFonts w:eastAsiaTheme="minorEastAsia" w:cstheme="minorBid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</w:pPr>
            <w:r w:rsidRPr="495D8770">
              <w:rPr>
                <w:rFonts w:eastAsiaTheme="minorEastAsia" w:cstheme="minorBid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 xml:space="preserve">Q/A </w:t>
            </w:r>
          </w:p>
        </w:tc>
      </w:tr>
      <w:tr w:rsidR="00D83A51" w:rsidRPr="00032A16" w14:paraId="603C4534" w14:textId="77777777" w:rsidTr="3711B631">
        <w:trPr>
          <w:trHeight w:val="599"/>
        </w:trPr>
        <w:tc>
          <w:tcPr>
            <w:tcW w:w="1435" w:type="dxa"/>
          </w:tcPr>
          <w:p w14:paraId="3F6CE585" w14:textId="10F891F6" w:rsidR="00D83A51" w:rsidRPr="00032A16" w:rsidRDefault="00D83A51" w:rsidP="495D8770">
            <w:pPr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</w:pPr>
            <w:r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12:</w:t>
            </w:r>
            <w:r w:rsidR="006C683B"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2</w:t>
            </w:r>
            <w:r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0-1</w:t>
            </w:r>
            <w:r w:rsidR="000C3A16"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2</w:t>
            </w:r>
            <w:r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:</w:t>
            </w:r>
            <w:r w:rsidR="000C3A16"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5</w:t>
            </w:r>
            <w:r w:rsidR="004C5E4E"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 xml:space="preserve">0 </w:t>
            </w:r>
          </w:p>
        </w:tc>
        <w:tc>
          <w:tcPr>
            <w:tcW w:w="8199" w:type="dxa"/>
          </w:tcPr>
          <w:p w14:paraId="6DB374CE" w14:textId="5D9C5CEE" w:rsidR="006C683B" w:rsidRPr="00032A16" w:rsidRDefault="006C683B" w:rsidP="495D8770">
            <w:pPr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</w:pPr>
            <w:r w:rsidRPr="495D8770"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>WP3</w:t>
            </w:r>
            <w:r w:rsidR="00DB1220" w:rsidRPr="495D8770"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 xml:space="preserve"> Evaluation</w:t>
            </w:r>
          </w:p>
          <w:p w14:paraId="1894F302" w14:textId="6F6EB1C1" w:rsidR="006C683B" w:rsidRPr="00032A16" w:rsidRDefault="70B51A5D" w:rsidP="43BBCC34">
            <w:pPr>
              <w:rPr>
                <w:rFonts w:eastAsiaTheme="minorEastAsia" w:cstheme="minorBid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</w:pPr>
            <w:r w:rsidRPr="43BBCC34"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>Dolores Verdoy Berastegi (BIOSISTEMATIK)</w:t>
            </w:r>
            <w:r w:rsidRPr="43BBCC34">
              <w:rPr>
                <w:rFonts w:eastAsiaTheme="minorEastAsia" w:cstheme="minorBid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 xml:space="preserve">, </w:t>
            </w:r>
            <w:r w:rsidR="75440388" w:rsidRPr="43BBCC34">
              <w:rPr>
                <w:rFonts w:eastAsiaTheme="minorEastAsia" w:cstheme="minorBid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 xml:space="preserve">presentation </w:t>
            </w:r>
          </w:p>
          <w:p w14:paraId="4FADF928" w14:textId="253B440F" w:rsidR="00570883" w:rsidRPr="00032A16" w:rsidRDefault="006C683B" w:rsidP="495D8770">
            <w:pPr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</w:pPr>
            <w:r w:rsidRPr="495D8770">
              <w:rPr>
                <w:rFonts w:eastAsiaTheme="minorEastAsia" w:cstheme="minorBid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>Q/A</w:t>
            </w:r>
          </w:p>
        </w:tc>
      </w:tr>
      <w:tr w:rsidR="000C3A16" w:rsidRPr="00032A16" w14:paraId="0E86A512" w14:textId="77777777" w:rsidTr="3711B631">
        <w:trPr>
          <w:trHeight w:val="599"/>
        </w:trPr>
        <w:tc>
          <w:tcPr>
            <w:tcW w:w="1435" w:type="dxa"/>
          </w:tcPr>
          <w:p w14:paraId="26BB0B01" w14:textId="7E42B071" w:rsidR="000C3A16" w:rsidRPr="00032A16" w:rsidRDefault="000C3A16" w:rsidP="495D8770">
            <w:pPr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</w:pPr>
            <w:r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 xml:space="preserve">12:50 – 13:20 </w:t>
            </w:r>
          </w:p>
        </w:tc>
        <w:tc>
          <w:tcPr>
            <w:tcW w:w="8199" w:type="dxa"/>
          </w:tcPr>
          <w:p w14:paraId="256F9FC9" w14:textId="476CDCBA" w:rsidR="000C3A16" w:rsidRPr="00032A16" w:rsidRDefault="7FEA29EB" w:rsidP="495D8770">
            <w:pPr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</w:pPr>
            <w:r w:rsidRPr="43BBCC34"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>WP4</w:t>
            </w:r>
            <w:r w:rsidR="07505B88" w:rsidRPr="43BBCC34"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 xml:space="preserve"> Sustai</w:t>
            </w:r>
            <w:r w:rsidR="551957AB" w:rsidRPr="43BBCC34"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>nability</w:t>
            </w:r>
          </w:p>
          <w:p w14:paraId="1594AE5B" w14:textId="4B332366" w:rsidR="000C3A16" w:rsidRPr="00032A16" w:rsidRDefault="2375E48D" w:rsidP="43BBCC34">
            <w:pPr>
              <w:rPr>
                <w:rFonts w:eastAsiaTheme="minorEastAsia" w:cstheme="minorBidi"/>
                <w:noProof/>
                <w:color w:val="242424"/>
                <w:sz w:val="20"/>
                <w:szCs w:val="20"/>
                <w:lang w:val="en-GB"/>
              </w:rPr>
            </w:pPr>
            <w:r w:rsidRPr="43BBCC34"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>Dora Toth, Spela Selak</w:t>
            </w:r>
            <w:r w:rsidR="72C5EB66" w:rsidRPr="43BBCC34"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 xml:space="preserve"> (OKFŐ, NIJZ):</w:t>
            </w:r>
            <w:r w:rsidR="72C5EB66" w:rsidRPr="43BBCC34">
              <w:rPr>
                <w:rFonts w:eastAsiaTheme="minorEastAsia" w:cstheme="minorBid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 xml:space="preserve"> </w:t>
            </w:r>
            <w:r w:rsidRPr="43BBCC34">
              <w:rPr>
                <w:rFonts w:eastAsiaTheme="minorEastAsia" w:cstheme="minorBid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>Task objectives , timeline</w:t>
            </w:r>
          </w:p>
          <w:p w14:paraId="70A1E978" w14:textId="6B59A40C" w:rsidR="000C3A16" w:rsidRPr="00032A16" w:rsidRDefault="2375E48D" w:rsidP="43BBCC34">
            <w:pPr>
              <w:rPr>
                <w:rFonts w:eastAsiaTheme="minorEastAsia" w:cstheme="minorBid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</w:pPr>
            <w:r w:rsidRPr="43BBCC34">
              <w:rPr>
                <w:rFonts w:eastAsiaTheme="minorEastAsia" w:cstheme="minorBid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 xml:space="preserve"> </w:t>
            </w:r>
            <w:r w:rsidR="7FEA29EB" w:rsidRPr="43BBCC34">
              <w:rPr>
                <w:rFonts w:eastAsiaTheme="minorEastAsia" w:cstheme="minorBid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>Q/A</w:t>
            </w:r>
          </w:p>
        </w:tc>
      </w:tr>
      <w:tr w:rsidR="000C3A16" w:rsidRPr="00032A16" w14:paraId="63818787" w14:textId="77777777" w:rsidTr="3711B631">
        <w:trPr>
          <w:trHeight w:val="599"/>
        </w:trPr>
        <w:tc>
          <w:tcPr>
            <w:tcW w:w="1435" w:type="dxa"/>
            <w:shd w:val="clear" w:color="auto" w:fill="DEEAF6" w:themeFill="accent5" w:themeFillTint="33"/>
          </w:tcPr>
          <w:p w14:paraId="30B33CDC" w14:textId="77777777" w:rsidR="000C3A16" w:rsidRDefault="000C3A16" w:rsidP="495D8770">
            <w:pPr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</w:pPr>
            <w:r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lastRenderedPageBreak/>
              <w:t>13:20-14:20</w:t>
            </w:r>
          </w:p>
          <w:p w14:paraId="179C8466" w14:textId="77777777" w:rsidR="002021ED" w:rsidRPr="002021ED" w:rsidRDefault="002021ED" w:rsidP="002021ED">
            <w:pPr>
              <w:rPr>
                <w:rFonts w:eastAsiaTheme="minorEastAsia" w:cstheme="minorBidi"/>
                <w:sz w:val="20"/>
                <w:szCs w:val="20"/>
                <w:lang w:val="en-GB" w:eastAsia="en-GB"/>
              </w:rPr>
            </w:pPr>
          </w:p>
          <w:p w14:paraId="208F9B25" w14:textId="35F8E066" w:rsidR="002021ED" w:rsidRPr="002021ED" w:rsidRDefault="002021ED" w:rsidP="002021ED">
            <w:pPr>
              <w:jc w:val="center"/>
              <w:rPr>
                <w:rFonts w:eastAsiaTheme="minorEastAsia" w:cstheme="minorBidi"/>
                <w:sz w:val="20"/>
                <w:szCs w:val="20"/>
                <w:lang w:val="en-GB" w:eastAsia="en-GB"/>
              </w:rPr>
            </w:pPr>
          </w:p>
        </w:tc>
        <w:tc>
          <w:tcPr>
            <w:tcW w:w="8199" w:type="dxa"/>
            <w:shd w:val="clear" w:color="auto" w:fill="DEEAF6" w:themeFill="accent5" w:themeFillTint="33"/>
          </w:tcPr>
          <w:p w14:paraId="403F9D47" w14:textId="3ACC95A0" w:rsidR="000C3A16" w:rsidRPr="00032A16" w:rsidRDefault="000C3A16" w:rsidP="495D8770">
            <w:pPr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</w:pPr>
            <w:r w:rsidRPr="495D8770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 w:eastAsia="en-GB"/>
              </w:rPr>
              <w:t xml:space="preserve">Lunch break </w:t>
            </w:r>
          </w:p>
        </w:tc>
      </w:tr>
      <w:tr w:rsidR="000C3A16" w:rsidRPr="00032A16" w14:paraId="591135B2" w14:textId="77777777" w:rsidTr="3711B631">
        <w:trPr>
          <w:trHeight w:val="356"/>
        </w:trPr>
        <w:tc>
          <w:tcPr>
            <w:tcW w:w="1435" w:type="dxa"/>
          </w:tcPr>
          <w:p w14:paraId="239FF1B9" w14:textId="7B4446F9" w:rsidR="000C3A16" w:rsidRPr="00032A16" w:rsidRDefault="000C3A16" w:rsidP="495D8770">
            <w:pPr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</w:pPr>
            <w:r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14:20-14:50</w:t>
            </w:r>
          </w:p>
        </w:tc>
        <w:tc>
          <w:tcPr>
            <w:tcW w:w="8199" w:type="dxa"/>
          </w:tcPr>
          <w:p w14:paraId="0E68F2D9" w14:textId="4B5BD600" w:rsidR="000C3A16" w:rsidRPr="00032A16" w:rsidRDefault="000C3A16" w:rsidP="048D9665">
            <w:pPr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lang w:val="en-GB"/>
              </w:rPr>
            </w:pPr>
            <w:r w:rsidRPr="495D8770"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>Synergy Guest Speaker</w:t>
            </w:r>
            <w:r w:rsidR="3E446188" w:rsidRPr="495D8770"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>s</w:t>
            </w:r>
            <w:r w:rsidR="2D0297AE" w:rsidRPr="495D8770"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>:</w:t>
            </w:r>
          </w:p>
          <w:p w14:paraId="1335DC03" w14:textId="0BF78BEB" w:rsidR="000C3A16" w:rsidRPr="00032A16" w:rsidRDefault="40DB49C8" w:rsidP="43BBCC34">
            <w:pPr>
              <w:rPr>
                <w:rFonts w:eastAsiaTheme="minorEastAsia" w:cstheme="minorBidi"/>
                <w:noProof/>
                <w:color w:val="242424"/>
                <w:sz w:val="20"/>
                <w:szCs w:val="20"/>
                <w:lang w:val="en-GB"/>
              </w:rPr>
            </w:pPr>
            <w:r w:rsidRPr="43BBCC34"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lang w:val="en-GB"/>
              </w:rPr>
              <w:t xml:space="preserve">JA </w:t>
            </w:r>
            <w:r w:rsidR="3DCBC396" w:rsidRPr="43BBCC34"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lang w:val="en-GB"/>
              </w:rPr>
              <w:t xml:space="preserve">EUCanScreen </w:t>
            </w:r>
            <w:r w:rsidR="535F7333" w:rsidRPr="43BBCC34"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lang w:val="en-GB"/>
              </w:rPr>
              <w:t xml:space="preserve"> - </w:t>
            </w:r>
            <w:r w:rsidR="535F7333" w:rsidRPr="43BBCC34">
              <w:rPr>
                <w:rFonts w:eastAsiaTheme="minorEastAsia" w:cstheme="minorBidi"/>
                <w:noProof/>
                <w:color w:val="242424"/>
                <w:sz w:val="20"/>
                <w:szCs w:val="20"/>
                <w:lang w:val="en-GB"/>
              </w:rPr>
              <w:t>prof. Mārcis Leja</w:t>
            </w:r>
            <w:r w:rsidR="6DADB013" w:rsidRPr="43BBCC34">
              <w:rPr>
                <w:rFonts w:eastAsiaTheme="minorEastAsia" w:cstheme="minorBidi"/>
                <w:noProof/>
                <w:color w:val="242424"/>
                <w:sz w:val="20"/>
                <w:szCs w:val="20"/>
                <w:lang w:val="en-GB"/>
              </w:rPr>
              <w:t xml:space="preserve">, </w:t>
            </w:r>
            <w:r w:rsidR="53F66EFF" w:rsidRPr="43BBCC34">
              <w:rPr>
                <w:rFonts w:eastAsiaTheme="minorEastAsia" w:cstheme="minorBidi"/>
                <w:noProof/>
                <w:color w:val="242424"/>
                <w:sz w:val="20"/>
                <w:szCs w:val="20"/>
                <w:lang w:val="en-GB"/>
              </w:rPr>
              <w:t>University of Latvia</w:t>
            </w:r>
          </w:p>
          <w:p w14:paraId="4A091255" w14:textId="503AC5C4" w:rsidR="000C3A16" w:rsidRPr="00032A16" w:rsidRDefault="1E049EAF" w:rsidP="43BBCC34">
            <w:pPr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</w:pPr>
            <w:r w:rsidRPr="43BBCC34"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lang w:val="en-GB"/>
              </w:rPr>
              <w:t xml:space="preserve">JA Prevent NCD </w:t>
            </w:r>
            <w:r w:rsidRPr="43BBCC34">
              <w:rPr>
                <w:rFonts w:eastAsiaTheme="minorEastAsia" w:cstheme="minorBidi"/>
                <w:noProof/>
                <w:color w:val="242424"/>
                <w:sz w:val="20"/>
                <w:szCs w:val="20"/>
                <w:lang w:val="en-GB"/>
              </w:rPr>
              <w:t xml:space="preserve">- </w:t>
            </w:r>
            <w:r w:rsidR="41221347" w:rsidRPr="43BBCC34">
              <w:rPr>
                <w:rFonts w:eastAsiaTheme="minorEastAsia" w:cstheme="minorBidi"/>
                <w:noProof/>
                <w:color w:val="242424"/>
                <w:sz w:val="20"/>
                <w:szCs w:val="20"/>
                <w:lang w:val="en-GB"/>
              </w:rPr>
              <w:t>Knut Jønsrud, The Norwegian Directorate of Health</w:t>
            </w:r>
            <w:r w:rsidR="19FB5E44" w:rsidRPr="43BBCC34">
              <w:rPr>
                <w:rFonts w:eastAsiaTheme="minorEastAsia" w:cstheme="minorBidi"/>
                <w:noProof/>
                <w:color w:val="242424"/>
                <w:sz w:val="20"/>
                <w:szCs w:val="20"/>
                <w:lang w:val="en-GB"/>
              </w:rPr>
              <w:t xml:space="preserve"> (online presentation)</w:t>
            </w:r>
          </w:p>
        </w:tc>
      </w:tr>
      <w:tr w:rsidR="000C3A16" w:rsidRPr="00032A16" w14:paraId="67B85056" w14:textId="77777777" w:rsidTr="3711B631">
        <w:trPr>
          <w:trHeight w:val="174"/>
        </w:trPr>
        <w:tc>
          <w:tcPr>
            <w:tcW w:w="1435" w:type="dxa"/>
          </w:tcPr>
          <w:p w14:paraId="3AA862F9" w14:textId="1D947490" w:rsidR="000C3A16" w:rsidRPr="00032A16" w:rsidRDefault="000C3A16" w:rsidP="495D8770">
            <w:pPr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</w:pPr>
            <w:r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14:50-15:20</w:t>
            </w:r>
          </w:p>
        </w:tc>
        <w:tc>
          <w:tcPr>
            <w:tcW w:w="8199" w:type="dxa"/>
          </w:tcPr>
          <w:p w14:paraId="3263C1D8" w14:textId="2FB6E5BE" w:rsidR="000C3A16" w:rsidRPr="00032A16" w:rsidRDefault="000C3A16" w:rsidP="495D8770">
            <w:pPr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</w:pPr>
            <w:r w:rsidRPr="495D8770"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>WP5</w:t>
            </w:r>
            <w:r w:rsidR="00D227FB" w:rsidRPr="495D8770"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 xml:space="preserve"> Building bricks for integrated and comprehensive Mental Health and Wellbeing Actions </w:t>
            </w:r>
          </w:p>
          <w:p w14:paraId="20776B58" w14:textId="59FB4EC8" w:rsidR="000C3A16" w:rsidRPr="002314B4" w:rsidRDefault="54738AD2" w:rsidP="43BBCC34">
            <w:pPr>
              <w:rPr>
                <w:rFonts w:eastAsiaTheme="minorEastAsia" w:cstheme="minorBid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it-IT"/>
              </w:rPr>
            </w:pPr>
            <w:r w:rsidRPr="002314B4"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it-IT"/>
              </w:rPr>
              <w:t>Gemma Calamandrei (ISS)</w:t>
            </w:r>
            <w:r w:rsidRPr="002314B4">
              <w:rPr>
                <w:rFonts w:eastAsiaTheme="minorEastAsia" w:cstheme="minorBid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it-IT"/>
              </w:rPr>
              <w:t>,</w:t>
            </w:r>
            <w:r w:rsidR="7FEA29EB" w:rsidRPr="002314B4">
              <w:rPr>
                <w:rFonts w:eastAsiaTheme="minorEastAsia" w:cstheme="minorBid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it-IT"/>
              </w:rPr>
              <w:t xml:space="preserve"> presentation </w:t>
            </w:r>
          </w:p>
          <w:p w14:paraId="68E9ADAA" w14:textId="205DC6CB" w:rsidR="000C3A16" w:rsidRPr="002314B4" w:rsidRDefault="000C3A16" w:rsidP="495D8770">
            <w:pPr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it-IT"/>
              </w:rPr>
            </w:pPr>
            <w:r w:rsidRPr="002314B4">
              <w:rPr>
                <w:rFonts w:eastAsiaTheme="minorEastAsia" w:cstheme="minorBid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it-IT"/>
              </w:rPr>
              <w:t>Q/A</w:t>
            </w:r>
          </w:p>
        </w:tc>
      </w:tr>
      <w:tr w:rsidR="000C3A16" w:rsidRPr="00032A16" w14:paraId="191C68AE" w14:textId="77777777" w:rsidTr="3711B631">
        <w:trPr>
          <w:trHeight w:val="779"/>
        </w:trPr>
        <w:tc>
          <w:tcPr>
            <w:tcW w:w="1435" w:type="dxa"/>
          </w:tcPr>
          <w:p w14:paraId="0269ED96" w14:textId="44040AD3" w:rsidR="000C3A16" w:rsidRPr="00032A16" w:rsidRDefault="000C3A16" w:rsidP="495D8770">
            <w:pPr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</w:pPr>
            <w:r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15:20-15:50</w:t>
            </w:r>
          </w:p>
        </w:tc>
        <w:tc>
          <w:tcPr>
            <w:tcW w:w="8199" w:type="dxa"/>
          </w:tcPr>
          <w:p w14:paraId="34F5F7F9" w14:textId="44B32EF8" w:rsidR="000C3A16" w:rsidRPr="00032A16" w:rsidRDefault="000C3A16" w:rsidP="495D8770">
            <w:pPr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</w:pPr>
            <w:r w:rsidRPr="495D8770"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 xml:space="preserve">WP6 </w:t>
            </w:r>
            <w:r w:rsidR="00DD64D6" w:rsidRPr="495D8770"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>Innovative Digital Solutions for Improving Mental Health across Europe</w:t>
            </w:r>
          </w:p>
          <w:p w14:paraId="0712F4D9" w14:textId="293E5DBD" w:rsidR="000C3A16" w:rsidRPr="00032A16" w:rsidRDefault="3BB67796" w:rsidP="43BBCC34">
            <w:pPr>
              <w:rPr>
                <w:rFonts w:eastAsiaTheme="minorEastAsia" w:cstheme="minorBid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</w:pPr>
            <w:r w:rsidRPr="43BBCC34"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>Guido Biele</w:t>
            </w:r>
            <w:r w:rsidR="5667B553" w:rsidRPr="43BBCC34"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 xml:space="preserve"> (NIPH)</w:t>
            </w:r>
            <w:r w:rsidR="5667B553" w:rsidRPr="43BBCC34">
              <w:rPr>
                <w:rFonts w:eastAsiaTheme="minorEastAsia" w:cstheme="minorBid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>,</w:t>
            </w:r>
            <w:r w:rsidR="7FEA29EB" w:rsidRPr="43BBCC34">
              <w:rPr>
                <w:rFonts w:eastAsiaTheme="minorEastAsia" w:cstheme="minorBid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 xml:space="preserve">presentation </w:t>
            </w:r>
          </w:p>
          <w:p w14:paraId="34CC3510" w14:textId="7D47E9B7" w:rsidR="000C3A16" w:rsidRPr="00032A16" w:rsidRDefault="000C3A16" w:rsidP="495D8770">
            <w:pPr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</w:pPr>
            <w:r w:rsidRPr="495D8770">
              <w:rPr>
                <w:rFonts w:eastAsiaTheme="minorEastAsia" w:cstheme="minorBidi"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>Q/A</w:t>
            </w:r>
          </w:p>
        </w:tc>
      </w:tr>
      <w:tr w:rsidR="000C3A16" w:rsidRPr="00032A16" w14:paraId="332924E5" w14:textId="77777777" w:rsidTr="3711B631">
        <w:trPr>
          <w:trHeight w:val="280"/>
        </w:trPr>
        <w:tc>
          <w:tcPr>
            <w:tcW w:w="1435" w:type="dxa"/>
            <w:shd w:val="clear" w:color="auto" w:fill="DEEAF6" w:themeFill="accent5" w:themeFillTint="33"/>
          </w:tcPr>
          <w:p w14:paraId="52EA134F" w14:textId="43930A18" w:rsidR="000C3A16" w:rsidRPr="00032A16" w:rsidRDefault="000C3A16" w:rsidP="495D8770">
            <w:pPr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</w:pPr>
            <w:r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15:50-16:10</w:t>
            </w:r>
          </w:p>
        </w:tc>
        <w:tc>
          <w:tcPr>
            <w:tcW w:w="8199" w:type="dxa"/>
            <w:shd w:val="clear" w:color="auto" w:fill="DEEAF6" w:themeFill="accent5" w:themeFillTint="33"/>
          </w:tcPr>
          <w:p w14:paraId="78F391B1" w14:textId="0468103D" w:rsidR="000C3A16" w:rsidRPr="003F3CF4" w:rsidRDefault="000C3A16" w:rsidP="003F3CF4">
            <w:pPr>
              <w:rPr>
                <w:rFonts w:eastAsiaTheme="minorEastAsia"/>
                <w:b/>
                <w:bCs/>
                <w:sz w:val="20"/>
                <w:szCs w:val="20"/>
              </w:rPr>
            </w:pPr>
            <w:r w:rsidRPr="003F3CF4">
              <w:rPr>
                <w:rFonts w:eastAsiaTheme="minorEastAsia"/>
                <w:b/>
                <w:bCs/>
                <w:sz w:val="20"/>
                <w:szCs w:val="20"/>
                <w:lang w:val="en-GB"/>
              </w:rPr>
              <w:t>Coffee Br</w:t>
            </w:r>
            <w:r w:rsidR="004D0EC5" w:rsidRPr="003F3CF4">
              <w:rPr>
                <w:rFonts w:eastAsiaTheme="minorEastAsia"/>
                <w:b/>
                <w:bCs/>
                <w:sz w:val="20"/>
                <w:szCs w:val="20"/>
                <w:lang w:val="en-GB"/>
              </w:rPr>
              <w:t>e</w:t>
            </w:r>
            <w:r w:rsidRPr="003F3CF4">
              <w:rPr>
                <w:rFonts w:eastAsiaTheme="minorEastAsia"/>
                <w:b/>
                <w:bCs/>
                <w:sz w:val="20"/>
                <w:szCs w:val="20"/>
                <w:lang w:val="en-GB"/>
              </w:rPr>
              <w:t>ak</w:t>
            </w:r>
            <w:r w:rsidRPr="003F3CF4">
              <w:rPr>
                <w:rFonts w:eastAsiaTheme="minorEastAsia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0C3A16" w:rsidRPr="00032A16" w14:paraId="51E97D5F" w14:textId="77777777" w:rsidTr="3711B631">
        <w:trPr>
          <w:trHeight w:val="268"/>
        </w:trPr>
        <w:tc>
          <w:tcPr>
            <w:tcW w:w="1435" w:type="dxa"/>
            <w:shd w:val="clear" w:color="auto" w:fill="auto"/>
          </w:tcPr>
          <w:p w14:paraId="4A7275A6" w14:textId="4CB2FB81" w:rsidR="000C3A16" w:rsidRPr="00032A16" w:rsidRDefault="000C3A16" w:rsidP="495D8770">
            <w:pPr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</w:pPr>
            <w:r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16:10-16:40</w:t>
            </w:r>
          </w:p>
        </w:tc>
        <w:tc>
          <w:tcPr>
            <w:tcW w:w="8199" w:type="dxa"/>
            <w:shd w:val="clear" w:color="auto" w:fill="auto"/>
          </w:tcPr>
          <w:p w14:paraId="241843B0" w14:textId="4DE78EF1" w:rsidR="000C3A16" w:rsidRPr="00032A16" w:rsidRDefault="000C3A16" w:rsidP="495D8770">
            <w:pPr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</w:pPr>
            <w:r w:rsidRPr="495D8770"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 xml:space="preserve">Q/A Session for Day1 </w:t>
            </w:r>
            <w:r w:rsidR="00CB4830" w:rsidRPr="495D8770"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bdr w:val="none" w:sz="0" w:space="0" w:color="auto" w:frame="1"/>
                <w:shd w:val="clear" w:color="auto" w:fill="FFFFFF"/>
                <w:lang w:val="en-GB"/>
              </w:rPr>
              <w:t>of Kick-off Conference</w:t>
            </w:r>
          </w:p>
        </w:tc>
      </w:tr>
      <w:tr w:rsidR="000C3A16" w:rsidRPr="00032A16" w14:paraId="042F0721" w14:textId="77777777" w:rsidTr="3711B631">
        <w:trPr>
          <w:trHeight w:val="310"/>
        </w:trPr>
        <w:tc>
          <w:tcPr>
            <w:tcW w:w="1435" w:type="dxa"/>
            <w:shd w:val="clear" w:color="auto" w:fill="DEEAF6" w:themeFill="accent5" w:themeFillTint="33"/>
          </w:tcPr>
          <w:p w14:paraId="7B13C7DC" w14:textId="6B02B1D5" w:rsidR="000C3A16" w:rsidRPr="00032A16" w:rsidRDefault="000C3A16" w:rsidP="495D8770">
            <w:pPr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 w:eastAsia="en-GB"/>
              </w:rPr>
            </w:pPr>
            <w:r w:rsidRPr="495D8770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 w:eastAsia="en-GB"/>
              </w:rPr>
              <w:t>19:00</w:t>
            </w:r>
          </w:p>
        </w:tc>
        <w:tc>
          <w:tcPr>
            <w:tcW w:w="8199" w:type="dxa"/>
            <w:shd w:val="clear" w:color="auto" w:fill="DEEAF6" w:themeFill="accent5" w:themeFillTint="33"/>
          </w:tcPr>
          <w:p w14:paraId="40E74AD8" w14:textId="42F3BF09" w:rsidR="000C3A16" w:rsidRPr="003F3CF4" w:rsidRDefault="000C3A16" w:rsidP="003F3CF4">
            <w:pPr>
              <w:rPr>
                <w:rFonts w:eastAsiaTheme="minorEastAsia"/>
                <w:b/>
                <w:bCs/>
                <w:sz w:val="20"/>
                <w:szCs w:val="20"/>
              </w:rPr>
            </w:pPr>
            <w:proofErr w:type="spellStart"/>
            <w:r w:rsidRPr="003F3CF4">
              <w:rPr>
                <w:rFonts w:eastAsiaTheme="minorEastAsia"/>
                <w:b/>
                <w:bCs/>
                <w:sz w:val="20"/>
                <w:szCs w:val="20"/>
              </w:rPr>
              <w:t>Kick</w:t>
            </w:r>
            <w:proofErr w:type="spellEnd"/>
            <w:r w:rsidRPr="003F3CF4">
              <w:rPr>
                <w:rFonts w:eastAsiaTheme="minorEastAsia"/>
                <w:b/>
                <w:bCs/>
                <w:sz w:val="20"/>
                <w:szCs w:val="20"/>
              </w:rPr>
              <w:t xml:space="preserve"> Off </w:t>
            </w:r>
            <w:proofErr w:type="spellStart"/>
            <w:r w:rsidRPr="003F3CF4">
              <w:rPr>
                <w:rFonts w:eastAsiaTheme="minorEastAsia"/>
                <w:b/>
                <w:bCs/>
                <w:sz w:val="20"/>
                <w:szCs w:val="20"/>
              </w:rPr>
              <w:t>Conference</w:t>
            </w:r>
            <w:proofErr w:type="spellEnd"/>
            <w:r w:rsidRPr="003F3CF4">
              <w:rPr>
                <w:rFonts w:eastAsiaTheme="minorEastAsia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F3CF4">
              <w:rPr>
                <w:rFonts w:eastAsiaTheme="minorEastAsia"/>
                <w:b/>
                <w:bCs/>
                <w:sz w:val="20"/>
                <w:szCs w:val="20"/>
              </w:rPr>
              <w:t>Dinner</w:t>
            </w:r>
            <w:proofErr w:type="spellEnd"/>
            <w:r w:rsidR="004F40B1" w:rsidRPr="003F3CF4">
              <w:rPr>
                <w:rFonts w:eastAsiaTheme="minorEastAsia"/>
                <w:b/>
                <w:bCs/>
                <w:sz w:val="20"/>
                <w:szCs w:val="20"/>
              </w:rPr>
              <w:t xml:space="preserve"> at </w:t>
            </w:r>
            <w:proofErr w:type="spellStart"/>
            <w:r w:rsidR="004F40B1" w:rsidRPr="003F3CF4">
              <w:rPr>
                <w:rFonts w:eastAsiaTheme="minorEastAsia"/>
                <w:b/>
                <w:bCs/>
                <w:sz w:val="20"/>
                <w:szCs w:val="20"/>
              </w:rPr>
              <w:t>the</w:t>
            </w:r>
            <w:proofErr w:type="spellEnd"/>
            <w:r w:rsidR="004F40B1" w:rsidRPr="003F3CF4">
              <w:rPr>
                <w:rFonts w:eastAsiaTheme="minorEastAsia"/>
                <w:b/>
                <w:bCs/>
                <w:sz w:val="20"/>
                <w:szCs w:val="20"/>
              </w:rPr>
              <w:t xml:space="preserve"> same </w:t>
            </w:r>
            <w:proofErr w:type="spellStart"/>
            <w:r w:rsidR="004F40B1" w:rsidRPr="003F3CF4">
              <w:rPr>
                <w:rFonts w:eastAsiaTheme="minorEastAsia"/>
                <w:b/>
                <w:bCs/>
                <w:sz w:val="20"/>
                <w:szCs w:val="20"/>
              </w:rPr>
              <w:t>venue</w:t>
            </w:r>
            <w:proofErr w:type="spellEnd"/>
          </w:p>
        </w:tc>
      </w:tr>
    </w:tbl>
    <w:p w14:paraId="05622374" w14:textId="77777777" w:rsidR="00362378" w:rsidRPr="00BE0B34" w:rsidRDefault="00362378" w:rsidP="495D8770">
      <w:pPr>
        <w:spacing w:after="0" w:line="240" w:lineRule="auto"/>
        <w:jc w:val="center"/>
        <w:rPr>
          <w:rFonts w:eastAsiaTheme="minorEastAsia" w:hAnsiTheme="minorHAnsi" w:cstheme="minorBidi"/>
          <w:noProof/>
          <w:sz w:val="18"/>
          <w:szCs w:val="18"/>
          <w:lang w:val="en-GB"/>
        </w:rPr>
      </w:pPr>
    </w:p>
    <w:p w14:paraId="0C7B1DF8" w14:textId="77777777" w:rsidR="009A5BAE" w:rsidRPr="00BE0B34" w:rsidRDefault="009A5BAE" w:rsidP="495D8770">
      <w:pPr>
        <w:spacing w:after="0" w:line="240" w:lineRule="auto"/>
        <w:jc w:val="center"/>
        <w:rPr>
          <w:rFonts w:eastAsiaTheme="minorEastAsia" w:hAnsiTheme="minorHAnsi" w:cstheme="minorBidi"/>
          <w:noProof/>
          <w:sz w:val="18"/>
          <w:szCs w:val="18"/>
          <w:lang w:val="en-GB"/>
        </w:rPr>
      </w:pPr>
    </w:p>
    <w:p w14:paraId="0FCB0131" w14:textId="1F0AF18A" w:rsidR="009A5BAE" w:rsidRPr="00BE0B34" w:rsidRDefault="009A5BAE" w:rsidP="495D8770">
      <w:pPr>
        <w:spacing w:after="0" w:line="240" w:lineRule="auto"/>
        <w:jc w:val="center"/>
        <w:rPr>
          <w:rFonts w:eastAsiaTheme="minorEastAsia" w:hAnsiTheme="minorHAnsi" w:cstheme="minorBidi"/>
          <w:noProof/>
          <w:sz w:val="18"/>
          <w:szCs w:val="18"/>
          <w:lang w:val="en-GB"/>
        </w:rPr>
      </w:pPr>
    </w:p>
    <w:p w14:paraId="340C1CEB" w14:textId="4FBE296E" w:rsidR="00A902E8" w:rsidRPr="00BE0B34" w:rsidRDefault="00A902E8" w:rsidP="495D8770">
      <w:pPr>
        <w:spacing w:after="0" w:line="240" w:lineRule="auto"/>
        <w:rPr>
          <w:rFonts w:eastAsiaTheme="minorEastAsia" w:hAnsiTheme="minorHAnsi" w:cstheme="minorBidi"/>
          <w:noProof/>
          <w:sz w:val="18"/>
          <w:szCs w:val="18"/>
          <w:lang w:val="en-GB"/>
        </w:rPr>
      </w:pPr>
    </w:p>
    <w:p w14:paraId="0CAD48B3" w14:textId="77777777" w:rsidR="00A902E8" w:rsidRPr="00BE0B34" w:rsidRDefault="00A902E8" w:rsidP="495D8770">
      <w:pPr>
        <w:spacing w:after="0" w:line="240" w:lineRule="auto"/>
        <w:jc w:val="center"/>
        <w:rPr>
          <w:rFonts w:eastAsiaTheme="minorEastAsia" w:hAnsiTheme="minorHAnsi" w:cstheme="minorBidi"/>
          <w:noProof/>
          <w:sz w:val="18"/>
          <w:szCs w:val="18"/>
          <w:lang w:val="en-GB"/>
        </w:rPr>
      </w:pPr>
    </w:p>
    <w:tbl>
      <w:tblPr>
        <w:tblStyle w:val="10"/>
        <w:tblpPr w:leftFromText="180" w:rightFromText="180" w:vertAnchor="text" w:horzAnchor="margin" w:tblpY="243"/>
        <w:tblW w:w="9493" w:type="dxa"/>
        <w:tblLook w:val="04A0" w:firstRow="1" w:lastRow="0" w:firstColumn="1" w:lastColumn="0" w:noHBand="0" w:noVBand="1"/>
      </w:tblPr>
      <w:tblGrid>
        <w:gridCol w:w="1577"/>
        <w:gridCol w:w="7916"/>
      </w:tblGrid>
      <w:tr w:rsidR="008269D1" w:rsidRPr="00032A16" w14:paraId="280E8F2A" w14:textId="77777777" w:rsidTr="3711B631">
        <w:trPr>
          <w:trHeight w:val="557"/>
        </w:trPr>
        <w:tc>
          <w:tcPr>
            <w:tcW w:w="9493" w:type="dxa"/>
            <w:gridSpan w:val="2"/>
            <w:shd w:val="clear" w:color="auto" w:fill="DEEAF6" w:themeFill="accent5" w:themeFillTint="33"/>
          </w:tcPr>
          <w:p w14:paraId="43EE4D0C" w14:textId="358AE37A" w:rsidR="008269D1" w:rsidRPr="003F3CF4" w:rsidRDefault="008269D1" w:rsidP="003F3CF4">
            <w:pPr>
              <w:rPr>
                <w:rFonts w:eastAsiaTheme="minorEastAsia"/>
                <w:b/>
                <w:bCs/>
                <w:sz w:val="20"/>
                <w:szCs w:val="20"/>
              </w:rPr>
            </w:pPr>
            <w:r w:rsidRPr="003F3CF4">
              <w:rPr>
                <w:rFonts w:eastAsiaTheme="minorEastAsia"/>
                <w:b/>
                <w:bCs/>
                <w:sz w:val="20"/>
                <w:szCs w:val="20"/>
              </w:rPr>
              <w:t xml:space="preserve">Day 2 –  </w:t>
            </w:r>
            <w:proofErr w:type="spellStart"/>
            <w:r w:rsidR="00AC2377" w:rsidRPr="003F3CF4">
              <w:rPr>
                <w:rFonts w:eastAsiaTheme="minorEastAsia"/>
                <w:b/>
                <w:bCs/>
                <w:sz w:val="20"/>
                <w:szCs w:val="20"/>
              </w:rPr>
              <w:t>Tuesday</w:t>
            </w:r>
            <w:proofErr w:type="spellEnd"/>
            <w:r w:rsidRPr="003F3CF4">
              <w:rPr>
                <w:rFonts w:eastAsiaTheme="minorEastAsia"/>
                <w:b/>
                <w:bCs/>
                <w:sz w:val="20"/>
                <w:szCs w:val="20"/>
              </w:rPr>
              <w:t xml:space="preserve">   8th </w:t>
            </w:r>
            <w:proofErr w:type="spellStart"/>
            <w:r w:rsidRPr="003F3CF4">
              <w:rPr>
                <w:rFonts w:eastAsiaTheme="minorEastAsia"/>
                <w:b/>
                <w:bCs/>
                <w:sz w:val="20"/>
                <w:szCs w:val="20"/>
              </w:rPr>
              <w:t>of</w:t>
            </w:r>
            <w:proofErr w:type="spellEnd"/>
            <w:r w:rsidRPr="003F3CF4">
              <w:rPr>
                <w:rFonts w:eastAsiaTheme="minorEastAsia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="00AC2377" w:rsidRPr="003F3CF4">
              <w:rPr>
                <w:rFonts w:eastAsiaTheme="minorEastAsia"/>
                <w:b/>
                <w:bCs/>
                <w:sz w:val="20"/>
                <w:szCs w:val="20"/>
              </w:rPr>
              <w:t>October</w:t>
            </w:r>
            <w:proofErr w:type="spellEnd"/>
            <w:r w:rsidRPr="003F3CF4">
              <w:rPr>
                <w:rFonts w:eastAsiaTheme="minorEastAsia"/>
                <w:b/>
                <w:bCs/>
                <w:sz w:val="20"/>
                <w:szCs w:val="20"/>
              </w:rPr>
              <w:t xml:space="preserve"> 2024</w:t>
            </w:r>
            <w:r w:rsidR="009C5837" w:rsidRPr="003F3CF4">
              <w:rPr>
                <w:rFonts w:eastAsiaTheme="minorEastAsia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="004D509F" w:rsidRPr="003F3CF4">
              <w:rPr>
                <w:rFonts w:eastAsiaTheme="minorEastAsia"/>
                <w:b/>
                <w:bCs/>
                <w:sz w:val="20"/>
                <w:szCs w:val="20"/>
              </w:rPr>
              <w:t>Practical</w:t>
            </w:r>
            <w:proofErr w:type="spellEnd"/>
            <w:r w:rsidR="004D509F" w:rsidRPr="003F3CF4">
              <w:rPr>
                <w:rFonts w:eastAsiaTheme="minorEastAsia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="004D509F" w:rsidRPr="003F3CF4">
              <w:rPr>
                <w:rFonts w:eastAsiaTheme="minorEastAsia"/>
                <w:b/>
                <w:bCs/>
                <w:sz w:val="20"/>
                <w:szCs w:val="20"/>
              </w:rPr>
              <w:t>work</w:t>
            </w:r>
            <w:proofErr w:type="spellEnd"/>
            <w:r w:rsidR="008537D0" w:rsidRPr="003F3CF4">
              <w:rPr>
                <w:rFonts w:eastAsiaTheme="minorEastAsia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="008537D0" w:rsidRPr="003F3CF4">
              <w:rPr>
                <w:rFonts w:eastAsiaTheme="minorEastAsia"/>
                <w:b/>
                <w:bCs/>
                <w:sz w:val="20"/>
                <w:szCs w:val="20"/>
              </w:rPr>
              <w:t>and</w:t>
            </w:r>
            <w:proofErr w:type="spellEnd"/>
            <w:r w:rsidR="008537D0" w:rsidRPr="003F3CF4">
              <w:rPr>
                <w:rFonts w:eastAsiaTheme="minorEastAsia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="008537D0" w:rsidRPr="003F3CF4">
              <w:rPr>
                <w:rFonts w:eastAsiaTheme="minorEastAsia"/>
                <w:b/>
                <w:bCs/>
                <w:sz w:val="20"/>
                <w:szCs w:val="20"/>
              </w:rPr>
              <w:t>experience</w:t>
            </w:r>
            <w:proofErr w:type="spellEnd"/>
            <w:r w:rsidR="008537D0" w:rsidRPr="003F3CF4">
              <w:rPr>
                <w:rFonts w:eastAsiaTheme="minorEastAsia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="008537D0" w:rsidRPr="003F3CF4">
              <w:rPr>
                <w:rFonts w:eastAsiaTheme="minorEastAsia"/>
                <w:b/>
                <w:bCs/>
                <w:sz w:val="20"/>
                <w:szCs w:val="20"/>
              </w:rPr>
              <w:t>sharing</w:t>
            </w:r>
            <w:proofErr w:type="spellEnd"/>
            <w:r w:rsidR="004D509F" w:rsidRPr="003F3CF4">
              <w:rPr>
                <w:rFonts w:eastAsiaTheme="minorEastAsia"/>
                <w:b/>
                <w:bCs/>
                <w:sz w:val="20"/>
                <w:szCs w:val="20"/>
              </w:rPr>
              <w:t xml:space="preserve"> for </w:t>
            </w:r>
            <w:proofErr w:type="spellStart"/>
            <w:r w:rsidR="00A64DC1" w:rsidRPr="003F3CF4">
              <w:rPr>
                <w:rFonts w:eastAsiaTheme="minorEastAsia"/>
                <w:b/>
                <w:bCs/>
                <w:sz w:val="20"/>
                <w:szCs w:val="20"/>
              </w:rPr>
              <w:t>building</w:t>
            </w:r>
            <w:proofErr w:type="spellEnd"/>
            <w:r w:rsidR="00A64DC1" w:rsidRPr="003F3CF4">
              <w:rPr>
                <w:rFonts w:eastAsiaTheme="minorEastAsia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="00A64DC1" w:rsidRPr="003F3CF4">
              <w:rPr>
                <w:rFonts w:eastAsiaTheme="minorEastAsia"/>
                <w:b/>
                <w:bCs/>
                <w:sz w:val="20"/>
                <w:szCs w:val="20"/>
              </w:rPr>
              <w:t>foundation</w:t>
            </w:r>
            <w:proofErr w:type="spellEnd"/>
            <w:r w:rsidR="00A64DC1" w:rsidRPr="003F3CF4">
              <w:rPr>
                <w:rFonts w:eastAsiaTheme="minorEastAsia"/>
                <w:b/>
                <w:bCs/>
                <w:sz w:val="20"/>
                <w:szCs w:val="20"/>
              </w:rPr>
              <w:t xml:space="preserve"> for </w:t>
            </w:r>
            <w:proofErr w:type="spellStart"/>
            <w:r w:rsidR="00A64DC1" w:rsidRPr="003F3CF4">
              <w:rPr>
                <w:rFonts w:eastAsiaTheme="minorEastAsia"/>
                <w:b/>
                <w:bCs/>
                <w:sz w:val="20"/>
                <w:szCs w:val="20"/>
              </w:rPr>
              <w:t>projects</w:t>
            </w:r>
            <w:proofErr w:type="spellEnd"/>
            <w:r w:rsidR="00A64DC1" w:rsidRPr="003F3CF4">
              <w:rPr>
                <w:rFonts w:eastAsiaTheme="minorEastAsia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="00A64DC1" w:rsidRPr="003F3CF4">
              <w:rPr>
                <w:rFonts w:eastAsiaTheme="minorEastAsia"/>
                <w:b/>
                <w:bCs/>
                <w:sz w:val="20"/>
                <w:szCs w:val="20"/>
              </w:rPr>
              <w:t>success</w:t>
            </w:r>
            <w:proofErr w:type="spellEnd"/>
          </w:p>
        </w:tc>
      </w:tr>
      <w:tr w:rsidR="008269D1" w:rsidRPr="00032A16" w14:paraId="64142434" w14:textId="77777777" w:rsidTr="3711B631">
        <w:tc>
          <w:tcPr>
            <w:tcW w:w="1577" w:type="dxa"/>
          </w:tcPr>
          <w:p w14:paraId="519714E0" w14:textId="77777777" w:rsidR="008269D1" w:rsidRPr="00032A16" w:rsidRDefault="008269D1" w:rsidP="495D8770">
            <w:pPr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</w:pPr>
            <w:r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08:30-09:00</w:t>
            </w:r>
          </w:p>
        </w:tc>
        <w:tc>
          <w:tcPr>
            <w:tcW w:w="7916" w:type="dxa"/>
          </w:tcPr>
          <w:p w14:paraId="2C08AE51" w14:textId="30A4B2BA" w:rsidR="008269D1" w:rsidRPr="00032A16" w:rsidRDefault="008269D1" w:rsidP="495D8770">
            <w:pPr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</w:pPr>
            <w:r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 xml:space="preserve">Registration </w:t>
            </w:r>
            <w:r w:rsidR="00076E3E"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and coffee</w:t>
            </w:r>
          </w:p>
        </w:tc>
      </w:tr>
      <w:tr w:rsidR="008269D1" w:rsidRPr="00032A16" w14:paraId="1DA2D2EA" w14:textId="77777777" w:rsidTr="3711B631">
        <w:tc>
          <w:tcPr>
            <w:tcW w:w="1577" w:type="dxa"/>
          </w:tcPr>
          <w:p w14:paraId="73BDC35E" w14:textId="1EE1ED46" w:rsidR="008269D1" w:rsidRPr="00032A16" w:rsidRDefault="00E21E14" w:rsidP="495D8770">
            <w:pPr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</w:pPr>
            <w:r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9:00 -9:</w:t>
            </w:r>
            <w:r w:rsidR="00AC2377"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1</w:t>
            </w:r>
            <w:r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0</w:t>
            </w:r>
          </w:p>
        </w:tc>
        <w:tc>
          <w:tcPr>
            <w:tcW w:w="7916" w:type="dxa"/>
          </w:tcPr>
          <w:p w14:paraId="51FCDD3E" w14:textId="567712DE" w:rsidR="00926FDC" w:rsidRPr="00032A16" w:rsidRDefault="00AC2377" w:rsidP="495D8770">
            <w:pPr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 w:eastAsia="en-GB"/>
              </w:rPr>
            </w:pPr>
            <w:r w:rsidRPr="495D8770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 w:eastAsia="en-GB"/>
              </w:rPr>
              <w:t>2</w:t>
            </w:r>
            <w:r w:rsidRPr="495D8770">
              <w:rPr>
                <w:rFonts w:eastAsiaTheme="minorEastAsia" w:cstheme="minorBidi"/>
                <w:b/>
                <w:bCs/>
                <w:noProof/>
                <w:sz w:val="20"/>
                <w:szCs w:val="20"/>
                <w:vertAlign w:val="superscript"/>
                <w:lang w:val="en-GB" w:eastAsia="en-GB"/>
              </w:rPr>
              <w:t>nd</w:t>
            </w:r>
            <w:r w:rsidRPr="495D8770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 w:eastAsia="en-GB"/>
              </w:rPr>
              <w:t xml:space="preserve"> Day</w:t>
            </w:r>
            <w:r w:rsidR="001F246F" w:rsidRPr="495D8770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 w:eastAsia="en-GB"/>
              </w:rPr>
              <w:t xml:space="preserve"> </w:t>
            </w:r>
            <w:r w:rsidR="008447D0" w:rsidRPr="495D8770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 w:eastAsia="en-GB"/>
              </w:rPr>
              <w:t>Opening:</w:t>
            </w:r>
          </w:p>
          <w:p w14:paraId="2BA96C0C" w14:textId="5C58634E" w:rsidR="008269D1" w:rsidRPr="00032A16" w:rsidRDefault="008269D1" w:rsidP="495D8770">
            <w:pPr>
              <w:jc w:val="both"/>
              <w:rPr>
                <w:rFonts w:eastAsiaTheme="minorEastAsia" w:cstheme="minorBidi"/>
                <w:noProof/>
                <w:sz w:val="20"/>
                <w:szCs w:val="20"/>
                <w:lang w:val="en-GB"/>
              </w:rPr>
            </w:pPr>
          </w:p>
        </w:tc>
      </w:tr>
      <w:tr w:rsidR="008269D1" w:rsidRPr="00032A16" w14:paraId="6D869F30" w14:textId="77777777" w:rsidTr="3711B631">
        <w:trPr>
          <w:trHeight w:val="699"/>
        </w:trPr>
        <w:tc>
          <w:tcPr>
            <w:tcW w:w="1577" w:type="dxa"/>
          </w:tcPr>
          <w:p w14:paraId="1CE2718B" w14:textId="2DD2A870" w:rsidR="008269D1" w:rsidRPr="00032A16" w:rsidRDefault="001F246F" w:rsidP="495D8770">
            <w:pPr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</w:pPr>
            <w:r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9:</w:t>
            </w:r>
            <w:r w:rsidR="00AC2377"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1</w:t>
            </w:r>
            <w:r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 xml:space="preserve">0- </w:t>
            </w:r>
            <w:r w:rsidR="00AC2377"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9:4</w:t>
            </w:r>
            <w:r w:rsidR="00926FDC"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0</w:t>
            </w:r>
          </w:p>
        </w:tc>
        <w:tc>
          <w:tcPr>
            <w:tcW w:w="7916" w:type="dxa"/>
          </w:tcPr>
          <w:p w14:paraId="63EC071A" w14:textId="1FA33165" w:rsidR="003932A7" w:rsidRPr="00003E34" w:rsidRDefault="05C4B0E5" w:rsidP="3711B631">
            <w:pPr>
              <w:jc w:val="both"/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</w:pPr>
            <w:r w:rsidRPr="3711B631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  <w:t>WHO Expert presentation</w:t>
            </w:r>
            <w:r w:rsidR="57AF4892" w:rsidRPr="3711B631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  <w:t xml:space="preserve"> (online)</w:t>
            </w:r>
            <w:r w:rsidR="7D52A663" w:rsidRPr="3711B631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  <w:t xml:space="preserve">: </w:t>
            </w:r>
          </w:p>
          <w:p w14:paraId="0E5F3D95" w14:textId="1BC79F7C" w:rsidR="57F8EFEC" w:rsidRDefault="07E26645" w:rsidP="3711B631">
            <w:pPr>
              <w:jc w:val="both"/>
              <w:rPr>
                <w:rFonts w:eastAsiaTheme="minorEastAsia" w:cstheme="minorBidi"/>
                <w:noProof/>
                <w:sz w:val="20"/>
                <w:szCs w:val="20"/>
                <w:lang w:val="en-GB"/>
              </w:rPr>
            </w:pPr>
            <w:r w:rsidRPr="3711B631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  <w:t>Ledia Lazeri</w:t>
            </w:r>
            <w:r w:rsidRPr="3711B631">
              <w:rPr>
                <w:rFonts w:eastAsiaTheme="minorEastAsia" w:cstheme="minorBidi"/>
                <w:noProof/>
                <w:sz w:val="20"/>
                <w:szCs w:val="20"/>
                <w:lang w:val="en-GB"/>
              </w:rPr>
              <w:t xml:space="preserve">, </w:t>
            </w:r>
            <w:r w:rsidR="485EA7C6" w:rsidRPr="3711B631">
              <w:rPr>
                <w:rFonts w:eastAsiaTheme="minorEastAsia" w:cstheme="minorBidi"/>
                <w:noProof/>
                <w:sz w:val="20"/>
                <w:szCs w:val="20"/>
                <w:lang w:val="en-GB"/>
              </w:rPr>
              <w:t>Regional Adviser for Mental Health at WHO</w:t>
            </w:r>
          </w:p>
          <w:p w14:paraId="1ADB638C" w14:textId="72B48AFA" w:rsidR="00963C74" w:rsidRPr="00032A16" w:rsidRDefault="00963C74" w:rsidP="3711B631">
            <w:pPr>
              <w:jc w:val="both"/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</w:pPr>
          </w:p>
        </w:tc>
      </w:tr>
      <w:tr w:rsidR="00076E3E" w:rsidRPr="00032A16" w14:paraId="609B0F16" w14:textId="77777777" w:rsidTr="3711B631">
        <w:trPr>
          <w:trHeight w:val="699"/>
        </w:trPr>
        <w:tc>
          <w:tcPr>
            <w:tcW w:w="1577" w:type="dxa"/>
          </w:tcPr>
          <w:p w14:paraId="7D51770D" w14:textId="77777777" w:rsidR="00076E3E" w:rsidRPr="00032A16" w:rsidRDefault="00076E3E" w:rsidP="495D8770">
            <w:pPr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</w:pPr>
            <w:r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 xml:space="preserve">9:40 – 10:40 </w:t>
            </w:r>
          </w:p>
          <w:p w14:paraId="752DF10D" w14:textId="39513904" w:rsidR="00076E3E" w:rsidRPr="00032A16" w:rsidRDefault="00076E3E" w:rsidP="495D8770">
            <w:pPr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</w:pPr>
            <w:r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Parallel Sessions</w:t>
            </w:r>
          </w:p>
        </w:tc>
        <w:tc>
          <w:tcPr>
            <w:tcW w:w="7916" w:type="dxa"/>
          </w:tcPr>
          <w:p w14:paraId="3467B942" w14:textId="5564897A" w:rsidR="00DE2107" w:rsidRPr="00032A16" w:rsidRDefault="70AA25C6" w:rsidP="3711B631">
            <w:pPr>
              <w:jc w:val="both"/>
              <w:rPr>
                <w:rFonts w:eastAsiaTheme="minorEastAsia" w:cstheme="minorBidi"/>
                <w:noProof/>
                <w:sz w:val="20"/>
                <w:szCs w:val="20"/>
                <w:lang w:val="en-GB"/>
              </w:rPr>
            </w:pPr>
            <w:r w:rsidRPr="3711B631">
              <w:rPr>
                <w:rFonts w:eastAsiaTheme="minorEastAsia" w:cstheme="minorBidi"/>
                <w:noProof/>
                <w:color w:val="00B0F0"/>
                <w:sz w:val="20"/>
                <w:szCs w:val="20"/>
                <w:lang w:val="en-GB"/>
              </w:rPr>
              <w:t>Workshop 5.1</w:t>
            </w:r>
            <w:r w:rsidR="17B63479" w:rsidRPr="3711B631">
              <w:rPr>
                <w:rFonts w:eastAsiaTheme="minorEastAsia" w:cstheme="minorBidi"/>
                <w:noProof/>
                <w:color w:val="00B0F0"/>
                <w:sz w:val="20"/>
                <w:szCs w:val="20"/>
                <w:lang w:val="en-GB"/>
              </w:rPr>
              <w:t xml:space="preserve"> </w:t>
            </w:r>
            <w:r w:rsidR="17B63479" w:rsidRPr="3711B631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  <w:t>Advancing mental health in all policies: methods to evaluate and imp</w:t>
            </w:r>
            <w:r w:rsidR="2471EAA2" w:rsidRPr="3711B631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  <w:t>lement MHIAP approaches at national and region levels</w:t>
            </w:r>
            <w:r w:rsidR="56C31B84" w:rsidRPr="3711B631">
              <w:rPr>
                <w:rFonts w:eastAsiaTheme="minorEastAsia" w:cstheme="minorBidi"/>
                <w:noProof/>
                <w:sz w:val="20"/>
                <w:szCs w:val="20"/>
                <w:lang w:val="en-GB"/>
              </w:rPr>
              <w:t xml:space="preserve"> – Anne Havermans &amp; Jenny Tellander</w:t>
            </w:r>
            <w:r w:rsidRPr="3711B631">
              <w:rPr>
                <w:rFonts w:eastAsiaTheme="minorEastAsia" w:cstheme="minorBidi"/>
                <w:noProof/>
                <w:sz w:val="20"/>
                <w:szCs w:val="20"/>
                <w:lang w:val="en-GB"/>
              </w:rPr>
              <w:t xml:space="preserve"> </w:t>
            </w:r>
          </w:p>
          <w:p w14:paraId="7E857309" w14:textId="2B42954B" w:rsidR="00076E3E" w:rsidRPr="00032A16" w:rsidRDefault="320CC4D2" w:rsidP="3711B631">
            <w:pPr>
              <w:jc w:val="both"/>
              <w:rPr>
                <w:rFonts w:eastAsiaTheme="minorEastAsia" w:cstheme="minorBidi"/>
                <w:noProof/>
                <w:sz w:val="20"/>
                <w:szCs w:val="20"/>
                <w:lang w:val="en-GB"/>
              </w:rPr>
            </w:pPr>
            <w:r w:rsidRPr="3711B631">
              <w:rPr>
                <w:rFonts w:eastAsiaTheme="minorEastAsia" w:cstheme="minorBidi"/>
                <w:noProof/>
                <w:color w:val="00B0F0"/>
                <w:sz w:val="20"/>
                <w:szCs w:val="20"/>
                <w:lang w:val="en-GB"/>
              </w:rPr>
              <w:t xml:space="preserve">Workshop </w:t>
            </w:r>
            <w:r w:rsidR="70AA25C6" w:rsidRPr="3711B631">
              <w:rPr>
                <w:rFonts w:eastAsiaTheme="minorEastAsia" w:cstheme="minorBidi"/>
                <w:noProof/>
                <w:color w:val="00B0F0"/>
                <w:sz w:val="20"/>
                <w:szCs w:val="20"/>
                <w:lang w:val="en-GB"/>
              </w:rPr>
              <w:t>6.3</w:t>
            </w:r>
            <w:r w:rsidR="07742BC0" w:rsidRPr="3711B631">
              <w:rPr>
                <w:rFonts w:eastAsiaTheme="minorEastAsia" w:cstheme="minorBidi"/>
                <w:noProof/>
                <w:color w:val="00B0F0"/>
                <w:sz w:val="20"/>
                <w:szCs w:val="20"/>
                <w:lang w:val="en-GB"/>
              </w:rPr>
              <w:t xml:space="preserve"> </w:t>
            </w:r>
            <w:r w:rsidR="75255023" w:rsidRPr="3711B631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  <w:t>Innovative, best practice solutions to assessing and monitoring the mental health status across Europe</w:t>
            </w:r>
            <w:r w:rsidR="24B51A3A" w:rsidRPr="3711B631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  <w:t xml:space="preserve"> </w:t>
            </w:r>
            <w:r w:rsidR="24B51A3A" w:rsidRPr="3711B631">
              <w:rPr>
                <w:rFonts w:eastAsiaTheme="minorEastAsia" w:cstheme="minorBidi"/>
                <w:noProof/>
                <w:sz w:val="20"/>
                <w:szCs w:val="20"/>
                <w:lang w:val="en-GB"/>
              </w:rPr>
              <w:t>- Guido Biele &amp;</w:t>
            </w:r>
            <w:r w:rsidR="4CA6C8D7" w:rsidRPr="3711B631">
              <w:rPr>
                <w:rFonts w:eastAsiaTheme="minorEastAsia" w:cstheme="minorBidi"/>
                <w:noProof/>
                <w:sz w:val="20"/>
                <w:szCs w:val="20"/>
                <w:lang w:val="en-GB"/>
              </w:rPr>
              <w:t xml:space="preserve"> Orsolya Becze </w:t>
            </w:r>
          </w:p>
        </w:tc>
      </w:tr>
      <w:tr w:rsidR="00076E3E" w:rsidRPr="00032A16" w14:paraId="6E041619" w14:textId="77777777" w:rsidTr="3711B631">
        <w:trPr>
          <w:trHeight w:val="699"/>
        </w:trPr>
        <w:tc>
          <w:tcPr>
            <w:tcW w:w="1577" w:type="dxa"/>
          </w:tcPr>
          <w:p w14:paraId="6B04ACA4" w14:textId="77777777" w:rsidR="00076E3E" w:rsidRPr="00032A16" w:rsidRDefault="00076E3E" w:rsidP="495D8770">
            <w:pPr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</w:pPr>
            <w:r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 xml:space="preserve">10:40 – 11:40 </w:t>
            </w:r>
          </w:p>
          <w:p w14:paraId="4B6C20D0" w14:textId="2D601148" w:rsidR="00076E3E" w:rsidRPr="00032A16" w:rsidRDefault="00076E3E" w:rsidP="495D8770">
            <w:pPr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</w:pPr>
            <w:r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Parallel Sessions</w:t>
            </w:r>
          </w:p>
        </w:tc>
        <w:tc>
          <w:tcPr>
            <w:tcW w:w="7916" w:type="dxa"/>
          </w:tcPr>
          <w:p w14:paraId="14D83CCE" w14:textId="2E171320" w:rsidR="00DE2107" w:rsidRPr="00032A16" w:rsidRDefault="70AA25C6" w:rsidP="3711B631">
            <w:pPr>
              <w:jc w:val="both"/>
              <w:rPr>
                <w:rFonts w:eastAsiaTheme="minorEastAsia" w:cstheme="minorBidi"/>
                <w:noProof/>
                <w:sz w:val="20"/>
                <w:szCs w:val="20"/>
                <w:lang w:val="en-GB"/>
              </w:rPr>
            </w:pPr>
            <w:r w:rsidRPr="3711B631">
              <w:rPr>
                <w:rFonts w:eastAsiaTheme="minorEastAsia" w:cstheme="minorBidi"/>
                <w:noProof/>
                <w:color w:val="00B0F0"/>
                <w:sz w:val="20"/>
                <w:szCs w:val="20"/>
                <w:lang w:val="en-GB"/>
              </w:rPr>
              <w:t>Workshop 5.4</w:t>
            </w:r>
            <w:r w:rsidR="75255023" w:rsidRPr="3711B631">
              <w:rPr>
                <w:rFonts w:eastAsiaTheme="minorEastAsia" w:cstheme="minorBidi"/>
                <w:noProof/>
                <w:color w:val="00B0F0"/>
                <w:sz w:val="20"/>
                <w:szCs w:val="20"/>
                <w:lang w:val="en-GB"/>
              </w:rPr>
              <w:t xml:space="preserve"> </w:t>
            </w:r>
            <w:r w:rsidR="75255023" w:rsidRPr="3711B631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  <w:t>Integ</w:t>
            </w:r>
            <w:r w:rsidR="0C7F9547" w:rsidRPr="3711B631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  <w:t>rated care pathway for promotion social inclusion and quality of life of people with Mental Health disor</w:t>
            </w:r>
            <w:r w:rsidR="056A426B" w:rsidRPr="3711B631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  <w:t>ders</w:t>
            </w:r>
            <w:r w:rsidRPr="3711B631">
              <w:rPr>
                <w:rFonts w:eastAsiaTheme="minorEastAsia" w:cstheme="minorBidi"/>
                <w:noProof/>
                <w:sz w:val="20"/>
                <w:szCs w:val="20"/>
                <w:lang w:val="en-GB"/>
              </w:rPr>
              <w:t xml:space="preserve"> </w:t>
            </w:r>
            <w:r w:rsidR="1A66E78D" w:rsidRPr="3711B631">
              <w:rPr>
                <w:rFonts w:eastAsiaTheme="minorEastAsia" w:cstheme="minorBidi"/>
                <w:noProof/>
                <w:sz w:val="20"/>
                <w:szCs w:val="20"/>
                <w:lang w:val="en-GB"/>
              </w:rPr>
              <w:t>-</w:t>
            </w:r>
            <w:r w:rsidRPr="3711B631">
              <w:rPr>
                <w:rFonts w:eastAsiaTheme="minorEastAsia" w:cstheme="minorBidi"/>
                <w:noProof/>
                <w:sz w:val="20"/>
                <w:szCs w:val="20"/>
                <w:lang w:val="en-GB"/>
              </w:rPr>
              <w:t xml:space="preserve"> </w:t>
            </w:r>
            <w:r w:rsidR="453A6D69" w:rsidRPr="3711B631">
              <w:rPr>
                <w:rFonts w:eastAsiaTheme="minorEastAsia" w:cstheme="minorBidi"/>
                <w:noProof/>
                <w:sz w:val="20"/>
                <w:szCs w:val="20"/>
                <w:lang w:val="en-GB"/>
              </w:rPr>
              <w:t xml:space="preserve">Maria Luisa Scattoni </w:t>
            </w:r>
          </w:p>
          <w:p w14:paraId="0E33A315" w14:textId="410D7668" w:rsidR="00076E3E" w:rsidRPr="00032A16" w:rsidRDefault="320CC4D2" w:rsidP="3711B631">
            <w:pPr>
              <w:jc w:val="both"/>
              <w:rPr>
                <w:rFonts w:eastAsiaTheme="minorEastAsia" w:cstheme="minorBidi"/>
                <w:noProof/>
                <w:sz w:val="20"/>
                <w:szCs w:val="20"/>
                <w:lang w:val="en-GB"/>
              </w:rPr>
            </w:pPr>
            <w:r w:rsidRPr="3711B631">
              <w:rPr>
                <w:rFonts w:eastAsiaTheme="minorEastAsia" w:cstheme="minorBidi"/>
                <w:noProof/>
                <w:color w:val="00B0F0"/>
                <w:sz w:val="20"/>
                <w:szCs w:val="20"/>
                <w:lang w:val="en-GB"/>
              </w:rPr>
              <w:t xml:space="preserve">Workshop </w:t>
            </w:r>
            <w:r w:rsidR="70AA25C6" w:rsidRPr="3711B631">
              <w:rPr>
                <w:rFonts w:eastAsiaTheme="minorEastAsia" w:cstheme="minorBidi"/>
                <w:noProof/>
                <w:color w:val="00B0F0"/>
                <w:sz w:val="20"/>
                <w:szCs w:val="20"/>
                <w:lang w:val="en-GB"/>
              </w:rPr>
              <w:t>6.2</w:t>
            </w:r>
            <w:r w:rsidR="056A426B" w:rsidRPr="3711B631">
              <w:rPr>
                <w:rFonts w:eastAsiaTheme="minorEastAsia" w:cstheme="minorBidi"/>
                <w:noProof/>
                <w:color w:val="00B0F0"/>
                <w:sz w:val="20"/>
                <w:szCs w:val="20"/>
                <w:lang w:val="en-GB"/>
              </w:rPr>
              <w:t xml:space="preserve"> </w:t>
            </w:r>
            <w:r w:rsidR="056A426B" w:rsidRPr="3711B631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  <w:t>Adapting and pi</w:t>
            </w:r>
            <w:r w:rsidR="1FFE41D9" w:rsidRPr="3711B631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  <w:t>loting online tools to support and promote mental health</w:t>
            </w:r>
            <w:r w:rsidR="12473480" w:rsidRPr="3711B631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  <w:t xml:space="preserve"> </w:t>
            </w:r>
            <w:r w:rsidR="0EFD8862" w:rsidRPr="3711B631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  <w:t xml:space="preserve"> </w:t>
            </w:r>
            <w:r w:rsidR="44C4047D" w:rsidRPr="3711B631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  <w:t xml:space="preserve">-  </w:t>
            </w:r>
            <w:r w:rsidR="24F7F446" w:rsidRPr="3711B631">
              <w:rPr>
                <w:rFonts w:eastAsiaTheme="minorEastAsia" w:cstheme="minorBidi"/>
                <w:noProof/>
                <w:sz w:val="20"/>
                <w:szCs w:val="20"/>
                <w:lang w:val="en-GB"/>
              </w:rPr>
              <w:t xml:space="preserve">Sigrun Daníelsdóttir </w:t>
            </w:r>
            <w:r w:rsidR="0EFD8862" w:rsidRPr="3711B631">
              <w:rPr>
                <w:rFonts w:eastAsiaTheme="minorEastAsia" w:cstheme="minorBidi"/>
                <w:noProof/>
                <w:sz w:val="20"/>
                <w:szCs w:val="20"/>
                <w:lang w:val="en-GB"/>
              </w:rPr>
              <w:t>&amp; Helga Arnardóttir</w:t>
            </w:r>
          </w:p>
        </w:tc>
      </w:tr>
      <w:tr w:rsidR="008269D1" w:rsidRPr="00032A16" w14:paraId="4F9A43EA" w14:textId="77777777" w:rsidTr="3711B631">
        <w:trPr>
          <w:trHeight w:val="266"/>
        </w:trPr>
        <w:tc>
          <w:tcPr>
            <w:tcW w:w="1577" w:type="dxa"/>
            <w:shd w:val="clear" w:color="auto" w:fill="DEEAF6" w:themeFill="accent5" w:themeFillTint="33"/>
          </w:tcPr>
          <w:p w14:paraId="2A267F09" w14:textId="77E4EF9A" w:rsidR="008269D1" w:rsidRPr="00032A16" w:rsidRDefault="003C717F" w:rsidP="495D8770">
            <w:pPr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 w:eastAsia="en-GB"/>
              </w:rPr>
            </w:pPr>
            <w:r w:rsidRPr="495D8770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 w:eastAsia="en-GB"/>
              </w:rPr>
              <w:t>11:</w:t>
            </w:r>
            <w:r w:rsidR="00076E3E" w:rsidRPr="495D8770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 w:eastAsia="en-GB"/>
              </w:rPr>
              <w:t>4</w:t>
            </w:r>
            <w:r w:rsidRPr="495D8770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 w:eastAsia="en-GB"/>
              </w:rPr>
              <w:t>0-1</w:t>
            </w:r>
            <w:r w:rsidR="00076E3E" w:rsidRPr="495D8770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 w:eastAsia="en-GB"/>
              </w:rPr>
              <w:t>2</w:t>
            </w:r>
            <w:r w:rsidRPr="495D8770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 w:eastAsia="en-GB"/>
              </w:rPr>
              <w:t>:</w:t>
            </w:r>
            <w:r w:rsidR="00076E3E" w:rsidRPr="495D8770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 w:eastAsia="en-GB"/>
              </w:rPr>
              <w:t>0</w:t>
            </w:r>
            <w:r w:rsidRPr="495D8770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 w:eastAsia="en-GB"/>
              </w:rPr>
              <w:t>0</w:t>
            </w:r>
          </w:p>
        </w:tc>
        <w:tc>
          <w:tcPr>
            <w:tcW w:w="7916" w:type="dxa"/>
            <w:shd w:val="clear" w:color="auto" w:fill="DEEAF6" w:themeFill="accent5" w:themeFillTint="33"/>
          </w:tcPr>
          <w:p w14:paraId="21E454E9" w14:textId="77777777" w:rsidR="008269D1" w:rsidRPr="00032A16" w:rsidRDefault="008269D1" w:rsidP="3711B631">
            <w:pPr>
              <w:jc w:val="both"/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</w:pPr>
            <w:r w:rsidRPr="3711B631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  <w:t>Coffee break</w:t>
            </w:r>
          </w:p>
        </w:tc>
      </w:tr>
      <w:tr w:rsidR="00926FDC" w:rsidRPr="00032A16" w14:paraId="0618DD4F" w14:textId="77777777" w:rsidTr="3711B631">
        <w:trPr>
          <w:trHeight w:val="867"/>
        </w:trPr>
        <w:tc>
          <w:tcPr>
            <w:tcW w:w="1577" w:type="dxa"/>
          </w:tcPr>
          <w:p w14:paraId="2DA2BE97" w14:textId="77777777" w:rsidR="00926FDC" w:rsidRPr="00032A16" w:rsidRDefault="00076E3E" w:rsidP="495D8770">
            <w:pPr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</w:pPr>
            <w:r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 xml:space="preserve">12:00 – 13:00 </w:t>
            </w:r>
          </w:p>
          <w:p w14:paraId="357EA07E" w14:textId="57767874" w:rsidR="00076E3E" w:rsidRPr="00032A16" w:rsidRDefault="00076E3E" w:rsidP="495D8770">
            <w:pPr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</w:pPr>
            <w:r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>Parallel Sessions</w:t>
            </w:r>
          </w:p>
        </w:tc>
        <w:tc>
          <w:tcPr>
            <w:tcW w:w="7916" w:type="dxa"/>
          </w:tcPr>
          <w:p w14:paraId="402B3A3F" w14:textId="6F022F26" w:rsidR="00DE2107" w:rsidRPr="00032A16" w:rsidRDefault="70AA25C6" w:rsidP="3711B631">
            <w:pPr>
              <w:jc w:val="both"/>
              <w:rPr>
                <w:rFonts w:eastAsiaTheme="minorEastAsia" w:cstheme="minorBidi"/>
                <w:noProof/>
                <w:sz w:val="20"/>
                <w:szCs w:val="20"/>
                <w:lang w:val="en-GB"/>
              </w:rPr>
            </w:pPr>
            <w:r w:rsidRPr="3711B631">
              <w:rPr>
                <w:rFonts w:eastAsiaTheme="minorEastAsia" w:cstheme="minorBidi"/>
                <w:noProof/>
                <w:color w:val="00B0F0"/>
                <w:sz w:val="20"/>
                <w:szCs w:val="20"/>
                <w:lang w:val="en-GB"/>
              </w:rPr>
              <w:t>Workshop 5.</w:t>
            </w:r>
            <w:r w:rsidRPr="3711B631">
              <w:rPr>
                <w:rFonts w:eastAsiaTheme="minorEastAsia" w:cstheme="minorBidi"/>
                <w:b/>
                <w:bCs/>
                <w:noProof/>
                <w:color w:val="00B0F0"/>
                <w:sz w:val="20"/>
                <w:szCs w:val="20"/>
                <w:lang w:val="en-GB"/>
              </w:rPr>
              <w:t>3</w:t>
            </w:r>
            <w:r w:rsidR="7A672828" w:rsidRPr="3711B631">
              <w:rPr>
                <w:rFonts w:eastAsiaTheme="minorEastAsia" w:cstheme="minorBidi"/>
                <w:b/>
                <w:bCs/>
                <w:noProof/>
                <w:color w:val="00B0F0"/>
                <w:sz w:val="20"/>
                <w:szCs w:val="20"/>
                <w:lang w:val="en-GB"/>
              </w:rPr>
              <w:t xml:space="preserve"> </w:t>
            </w:r>
            <w:r w:rsidR="7A672828" w:rsidRPr="3711B631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  <w:t>Inv</w:t>
            </w:r>
            <w:r w:rsidR="5202B017" w:rsidRPr="3711B631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  <w:t>olvement and joint ownership of people</w:t>
            </w:r>
            <w:r w:rsidR="557CA25E" w:rsidRPr="3711B631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  <w:t xml:space="preserve"> with lived experience (PLE) in the mental health policies</w:t>
            </w:r>
            <w:r w:rsidRPr="3711B631">
              <w:rPr>
                <w:rFonts w:eastAsiaTheme="minorEastAsia" w:cstheme="minorBidi"/>
                <w:noProof/>
                <w:sz w:val="20"/>
                <w:szCs w:val="20"/>
                <w:lang w:val="en-GB"/>
              </w:rPr>
              <w:t xml:space="preserve"> </w:t>
            </w:r>
            <w:r w:rsidR="71C9DFF0" w:rsidRPr="3711B631">
              <w:rPr>
                <w:rFonts w:eastAsiaTheme="minorEastAsia" w:cstheme="minorBidi"/>
                <w:noProof/>
                <w:sz w:val="20"/>
                <w:szCs w:val="20"/>
                <w:lang w:val="en-GB"/>
              </w:rPr>
              <w:t>- Jörg Utschakowski &amp; Giuseppe Salamina</w:t>
            </w:r>
          </w:p>
          <w:p w14:paraId="55DFCF19" w14:textId="0615CB99" w:rsidR="00926FDC" w:rsidRPr="00032A16" w:rsidRDefault="6CF6CF16" w:rsidP="3711B631">
            <w:pPr>
              <w:jc w:val="both"/>
              <w:rPr>
                <w:rFonts w:eastAsiaTheme="minorEastAsia" w:cstheme="minorBidi"/>
                <w:noProof/>
                <w:sz w:val="20"/>
                <w:szCs w:val="20"/>
                <w:lang w:val="en-GB"/>
              </w:rPr>
            </w:pPr>
            <w:r w:rsidRPr="3711B631">
              <w:rPr>
                <w:rFonts w:eastAsiaTheme="minorEastAsia" w:cstheme="minorBidi"/>
                <w:noProof/>
                <w:color w:val="00B0F0"/>
                <w:sz w:val="20"/>
                <w:szCs w:val="20"/>
                <w:lang w:val="en-GB"/>
              </w:rPr>
              <w:t xml:space="preserve">Workshop </w:t>
            </w:r>
            <w:r w:rsidR="254D7360" w:rsidRPr="3711B631">
              <w:rPr>
                <w:rFonts w:eastAsiaTheme="minorEastAsia" w:cstheme="minorBidi"/>
                <w:noProof/>
                <w:color w:val="00B0F0"/>
                <w:sz w:val="20"/>
                <w:szCs w:val="20"/>
                <w:lang w:val="en-GB"/>
              </w:rPr>
              <w:t xml:space="preserve">6.1 </w:t>
            </w:r>
            <w:r w:rsidR="2A973090" w:rsidRPr="3711B631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  <w:t>Overview of existing effective and efficient strategies: Mental health promotion and P</w:t>
            </w:r>
            <w:r w:rsidR="494EF56B" w:rsidRPr="3711B631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  <w:t>DTU</w:t>
            </w:r>
            <w:r w:rsidR="7F7EA39F" w:rsidRPr="3711B631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  <w:t xml:space="preserve"> </w:t>
            </w:r>
            <w:r w:rsidR="7F7EA39F" w:rsidRPr="3711B631">
              <w:rPr>
                <w:rFonts w:eastAsiaTheme="minorEastAsia" w:cstheme="minorBidi"/>
                <w:noProof/>
                <w:sz w:val="20"/>
                <w:szCs w:val="20"/>
                <w:lang w:val="en-GB"/>
              </w:rPr>
              <w:t>-</w:t>
            </w:r>
            <w:r w:rsidR="02205773" w:rsidRPr="3711B631">
              <w:rPr>
                <w:rFonts w:eastAsiaTheme="minorEastAsia" w:cstheme="minorBidi"/>
                <w:noProof/>
                <w:sz w:val="20"/>
                <w:szCs w:val="20"/>
                <w:lang w:val="en-GB"/>
              </w:rPr>
              <w:t xml:space="preserve"> </w:t>
            </w:r>
            <w:r w:rsidR="1F640738" w:rsidRPr="3711B631">
              <w:rPr>
                <w:rFonts w:eastAsiaTheme="minorEastAsia" w:cstheme="minorBidi"/>
                <w:noProof/>
                <w:sz w:val="20"/>
                <w:szCs w:val="20"/>
                <w:lang w:val="en-GB"/>
              </w:rPr>
              <w:t xml:space="preserve"> Ösp Árnadóttir</w:t>
            </w:r>
            <w:r w:rsidR="1A3F1BFC" w:rsidRPr="3711B631">
              <w:rPr>
                <w:rFonts w:eastAsiaTheme="minorEastAsia" w:cstheme="minorBidi"/>
                <w:noProof/>
                <w:sz w:val="20"/>
                <w:szCs w:val="20"/>
                <w:lang w:val="en-GB"/>
              </w:rPr>
              <w:t xml:space="preserve"> </w:t>
            </w:r>
            <w:r w:rsidR="19140781" w:rsidRPr="3711B631">
              <w:rPr>
                <w:rFonts w:eastAsiaTheme="minorEastAsia" w:cstheme="minorBidi"/>
                <w:noProof/>
                <w:sz w:val="20"/>
                <w:szCs w:val="20"/>
                <w:lang w:val="en-GB"/>
              </w:rPr>
              <w:t xml:space="preserve">&amp; </w:t>
            </w:r>
            <w:r w:rsidR="19140781" w:rsidRPr="3711B631">
              <w:rPr>
                <w:rFonts w:eastAsiaTheme="minorEastAsia" w:cstheme="minorBidi"/>
                <w:noProof/>
                <w:sz w:val="20"/>
                <w:szCs w:val="20"/>
                <w:lang w:val="en-US"/>
              </w:rPr>
              <w:t>Špela Selak</w:t>
            </w:r>
          </w:p>
        </w:tc>
      </w:tr>
      <w:tr w:rsidR="00076E3E" w:rsidRPr="00032A16" w14:paraId="38867F79" w14:textId="77777777" w:rsidTr="3711B631">
        <w:trPr>
          <w:trHeight w:val="390"/>
        </w:trPr>
        <w:tc>
          <w:tcPr>
            <w:tcW w:w="1577" w:type="dxa"/>
            <w:shd w:val="clear" w:color="auto" w:fill="DEEAF6" w:themeFill="accent5" w:themeFillTint="33"/>
          </w:tcPr>
          <w:p w14:paraId="6C2C369B" w14:textId="4CDB06CE" w:rsidR="00076E3E" w:rsidRPr="00032A16" w:rsidRDefault="00076E3E" w:rsidP="495D8770">
            <w:pPr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</w:pPr>
            <w:r w:rsidRPr="495D8770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 w:eastAsia="en-GB"/>
              </w:rPr>
              <w:t>13:00- 14:00</w:t>
            </w:r>
          </w:p>
        </w:tc>
        <w:tc>
          <w:tcPr>
            <w:tcW w:w="7916" w:type="dxa"/>
            <w:shd w:val="clear" w:color="auto" w:fill="DEEAF6" w:themeFill="accent5" w:themeFillTint="33"/>
          </w:tcPr>
          <w:p w14:paraId="5F897CD2" w14:textId="29ED4FDD" w:rsidR="00076E3E" w:rsidRPr="00032A16" w:rsidRDefault="00076E3E" w:rsidP="3711B631">
            <w:pPr>
              <w:rPr>
                <w:rFonts w:eastAsiaTheme="minorEastAsia" w:cstheme="minorBidi"/>
                <w:noProof/>
                <w:sz w:val="20"/>
                <w:szCs w:val="20"/>
                <w:lang w:val="en-GB"/>
              </w:rPr>
            </w:pPr>
            <w:r w:rsidRPr="3711B631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  <w:t>Lunch break</w:t>
            </w:r>
          </w:p>
        </w:tc>
      </w:tr>
      <w:tr w:rsidR="00076E3E" w:rsidRPr="00032A16" w14:paraId="728D1ABA" w14:textId="77777777" w:rsidTr="3711B631">
        <w:trPr>
          <w:trHeight w:val="410"/>
        </w:trPr>
        <w:tc>
          <w:tcPr>
            <w:tcW w:w="1577" w:type="dxa"/>
          </w:tcPr>
          <w:p w14:paraId="14A37E25" w14:textId="7E5FE8C0" w:rsidR="00076E3E" w:rsidRPr="00032A16" w:rsidRDefault="00076E3E" w:rsidP="495D8770">
            <w:pPr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</w:pPr>
            <w:r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 xml:space="preserve">14:00-15:00 </w:t>
            </w:r>
          </w:p>
          <w:p w14:paraId="1AD5101D" w14:textId="1D605B83" w:rsidR="00076E3E" w:rsidRPr="00032A16" w:rsidRDefault="00076E3E" w:rsidP="495D8770">
            <w:pPr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</w:pPr>
          </w:p>
        </w:tc>
        <w:tc>
          <w:tcPr>
            <w:tcW w:w="7916" w:type="dxa"/>
          </w:tcPr>
          <w:p w14:paraId="4B0DFC19" w14:textId="264751EE" w:rsidR="00076E3E" w:rsidRPr="00032A16" w:rsidRDefault="70AA25C6" w:rsidP="3711B631">
            <w:pPr>
              <w:rPr>
                <w:rFonts w:eastAsiaTheme="minorEastAsia" w:cstheme="minorBidi"/>
                <w:b/>
                <w:bCs/>
                <w:noProof/>
                <w:color w:val="242424"/>
                <w:sz w:val="20"/>
                <w:szCs w:val="20"/>
                <w:lang w:val="en-GB"/>
              </w:rPr>
            </w:pPr>
            <w:r w:rsidRPr="3711B631">
              <w:rPr>
                <w:rFonts w:eastAsiaTheme="minorEastAsia" w:cstheme="minorBidi"/>
                <w:noProof/>
                <w:color w:val="00B0F0"/>
                <w:sz w:val="20"/>
                <w:szCs w:val="20"/>
                <w:lang w:val="en-GB"/>
              </w:rPr>
              <w:t xml:space="preserve">Workshop 5.2 </w:t>
            </w:r>
            <w:r w:rsidR="0FB622EB" w:rsidRPr="3711B631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  <w:t xml:space="preserve">Supporting prevention / promotion actions targeted </w:t>
            </w:r>
            <w:r w:rsidR="0BC1BB90" w:rsidRPr="3711B631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  <w:t>to young people in community setting</w:t>
            </w:r>
            <w:r w:rsidR="282D01FC" w:rsidRPr="3711B631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  <w:t xml:space="preserve"> </w:t>
            </w:r>
            <w:r w:rsidR="282D01FC" w:rsidRPr="3711B631">
              <w:rPr>
                <w:rFonts w:eastAsiaTheme="minorEastAsia" w:cstheme="minorBidi"/>
                <w:noProof/>
                <w:sz w:val="20"/>
                <w:szCs w:val="20"/>
                <w:lang w:val="en-GB"/>
              </w:rPr>
              <w:t>–</w:t>
            </w:r>
            <w:r w:rsidR="282D01FC" w:rsidRPr="3711B631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  <w:t xml:space="preserve"> </w:t>
            </w:r>
            <w:r w:rsidR="282D01FC" w:rsidRPr="3711B631">
              <w:rPr>
                <w:rFonts w:eastAsiaTheme="minorEastAsia" w:cstheme="minorBidi"/>
                <w:noProof/>
                <w:sz w:val="20"/>
                <w:szCs w:val="20"/>
                <w:lang w:val="en-GB"/>
              </w:rPr>
              <w:t xml:space="preserve">Orsolya Becze </w:t>
            </w:r>
          </w:p>
        </w:tc>
      </w:tr>
      <w:tr w:rsidR="00076E3E" w:rsidRPr="00032A16" w14:paraId="15C67861" w14:textId="77777777" w:rsidTr="3711B631">
        <w:trPr>
          <w:trHeight w:val="278"/>
        </w:trPr>
        <w:tc>
          <w:tcPr>
            <w:tcW w:w="1577" w:type="dxa"/>
          </w:tcPr>
          <w:p w14:paraId="2A4754FF" w14:textId="1C0CEBF1" w:rsidR="00076E3E" w:rsidRPr="00032A16" w:rsidRDefault="00076E3E" w:rsidP="495D8770">
            <w:pPr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 w:eastAsia="en-GB"/>
              </w:rPr>
            </w:pPr>
            <w:r w:rsidRPr="495D8770"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  <w:t xml:space="preserve">15:00 – 16:00 </w:t>
            </w:r>
          </w:p>
        </w:tc>
        <w:tc>
          <w:tcPr>
            <w:tcW w:w="7916" w:type="dxa"/>
          </w:tcPr>
          <w:p w14:paraId="18546DFE" w14:textId="77777777" w:rsidR="0041355A" w:rsidRDefault="00076E3E" w:rsidP="3711B631">
            <w:pPr>
              <w:jc w:val="both"/>
              <w:rPr>
                <w:rFonts w:eastAsiaTheme="minorEastAsia" w:cstheme="minorBidi"/>
                <w:noProof/>
                <w:sz w:val="20"/>
                <w:szCs w:val="20"/>
                <w:lang w:val="en-GB"/>
              </w:rPr>
            </w:pPr>
            <w:r w:rsidRPr="3711B631">
              <w:rPr>
                <w:rFonts w:eastAsiaTheme="minorEastAsia" w:cstheme="minorBidi"/>
                <w:noProof/>
                <w:color w:val="00B0F0"/>
                <w:sz w:val="20"/>
                <w:szCs w:val="20"/>
                <w:lang w:val="en-GB"/>
              </w:rPr>
              <w:t>Financial Workshop</w:t>
            </w:r>
            <w:r w:rsidRPr="3711B631">
              <w:rPr>
                <w:rFonts w:eastAsiaTheme="minorEastAsia" w:cstheme="minorBidi"/>
                <w:noProof/>
                <w:sz w:val="20"/>
                <w:szCs w:val="20"/>
                <w:lang w:val="en-GB"/>
              </w:rPr>
              <w:t xml:space="preserve">, </w:t>
            </w:r>
          </w:p>
          <w:p w14:paraId="0D948532" w14:textId="70CF37C7" w:rsidR="00076E3E" w:rsidRPr="00032A16" w:rsidRDefault="4F694D9C" w:rsidP="3711B631">
            <w:pPr>
              <w:jc w:val="both"/>
              <w:rPr>
                <w:rFonts w:eastAsiaTheme="minorEastAsia" w:cstheme="minorBidi"/>
                <w:noProof/>
                <w:sz w:val="20"/>
                <w:szCs w:val="20"/>
                <w:lang w:val="en-GB"/>
              </w:rPr>
            </w:pPr>
            <w:r w:rsidRPr="3711B631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/>
              </w:rPr>
              <w:t>Linda Barone, Evita Baukerte</w:t>
            </w:r>
            <w:r w:rsidR="52A8787D" w:rsidRPr="3711B631">
              <w:rPr>
                <w:rFonts w:eastAsiaTheme="minorEastAsia" w:cstheme="minorBidi"/>
                <w:noProof/>
                <w:sz w:val="20"/>
                <w:szCs w:val="20"/>
                <w:lang w:val="en-GB"/>
              </w:rPr>
              <w:t xml:space="preserve">, </w:t>
            </w:r>
            <w:r w:rsidR="00076E3E" w:rsidRPr="3711B631">
              <w:rPr>
                <w:rFonts w:eastAsiaTheme="minorEastAsia" w:cstheme="minorBidi"/>
                <w:noProof/>
                <w:sz w:val="20"/>
                <w:szCs w:val="20"/>
                <w:lang w:val="en-GB"/>
              </w:rPr>
              <w:t>Coordinator Financial tea</w:t>
            </w:r>
            <w:r w:rsidRPr="3711B631">
              <w:rPr>
                <w:rFonts w:eastAsiaTheme="minorEastAsia" w:cstheme="minorBidi"/>
                <w:noProof/>
                <w:sz w:val="20"/>
                <w:szCs w:val="20"/>
                <w:lang w:val="en-GB"/>
              </w:rPr>
              <w:t>m</w:t>
            </w:r>
          </w:p>
        </w:tc>
      </w:tr>
      <w:tr w:rsidR="00076E3E" w:rsidRPr="00032A16" w14:paraId="7ED188CC" w14:textId="77777777" w:rsidTr="3711B631">
        <w:trPr>
          <w:trHeight w:val="427"/>
        </w:trPr>
        <w:tc>
          <w:tcPr>
            <w:tcW w:w="1577" w:type="dxa"/>
            <w:shd w:val="clear" w:color="auto" w:fill="DEEAF6" w:themeFill="accent5" w:themeFillTint="33"/>
          </w:tcPr>
          <w:p w14:paraId="7A04D0F7" w14:textId="6730D450" w:rsidR="00076E3E" w:rsidRPr="00032A16" w:rsidRDefault="00076E3E" w:rsidP="495D8770">
            <w:pPr>
              <w:rPr>
                <w:rFonts w:eastAsiaTheme="minorEastAsia" w:cstheme="minorBidi"/>
                <w:noProof/>
                <w:sz w:val="20"/>
                <w:szCs w:val="20"/>
                <w:lang w:val="en-GB" w:eastAsia="en-GB"/>
              </w:rPr>
            </w:pPr>
            <w:r w:rsidRPr="495D8770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 w:eastAsia="en-GB"/>
              </w:rPr>
              <w:t xml:space="preserve">16:00 – 16:20 </w:t>
            </w:r>
          </w:p>
        </w:tc>
        <w:tc>
          <w:tcPr>
            <w:tcW w:w="7916" w:type="dxa"/>
            <w:shd w:val="clear" w:color="auto" w:fill="DEEAF6" w:themeFill="accent5" w:themeFillTint="33"/>
          </w:tcPr>
          <w:p w14:paraId="4061B109" w14:textId="22B913DB" w:rsidR="00076E3E" w:rsidRPr="00032A16" w:rsidRDefault="00076E3E" w:rsidP="3711B631">
            <w:pPr>
              <w:rPr>
                <w:rFonts w:eastAsiaTheme="minorEastAsia" w:cstheme="minorBidi"/>
                <w:noProof/>
                <w:sz w:val="20"/>
                <w:szCs w:val="20"/>
                <w:lang w:val="en-GB" w:eastAsia="el-GR"/>
              </w:rPr>
            </w:pPr>
            <w:r w:rsidRPr="3711B631">
              <w:rPr>
                <w:rFonts w:eastAsiaTheme="minorEastAsia" w:cstheme="minorBidi"/>
                <w:b/>
                <w:bCs/>
                <w:noProof/>
                <w:sz w:val="20"/>
                <w:szCs w:val="20"/>
                <w:lang w:val="en-GB" w:eastAsia="en-GB"/>
              </w:rPr>
              <w:t>Closing remarks and coffee in parallel</w:t>
            </w:r>
          </w:p>
        </w:tc>
      </w:tr>
    </w:tbl>
    <w:p w14:paraId="33F7C7AC" w14:textId="43B3EB8C" w:rsidR="00BC4CED" w:rsidRPr="00BE0B34" w:rsidRDefault="00BC4CED" w:rsidP="495D8770">
      <w:pPr>
        <w:spacing w:after="0" w:line="240" w:lineRule="auto"/>
        <w:rPr>
          <w:rFonts w:eastAsiaTheme="minorEastAsia" w:hAnsiTheme="minorHAnsi" w:cstheme="minorBidi"/>
          <w:noProof/>
          <w:sz w:val="18"/>
          <w:szCs w:val="18"/>
          <w:lang w:val="en-GB"/>
        </w:rPr>
      </w:pPr>
    </w:p>
    <w:p w14:paraId="6860406F" w14:textId="4F94D5B7" w:rsidR="00BC4CED" w:rsidRPr="00BE0B34" w:rsidRDefault="00BC4CED" w:rsidP="495D8770">
      <w:pPr>
        <w:spacing w:after="0" w:line="240" w:lineRule="auto"/>
        <w:rPr>
          <w:rFonts w:eastAsiaTheme="minorEastAsia" w:hAnsiTheme="minorHAnsi" w:cstheme="minorBidi"/>
          <w:noProof/>
          <w:sz w:val="18"/>
          <w:szCs w:val="18"/>
          <w:lang w:val="en-GB"/>
        </w:rPr>
      </w:pPr>
    </w:p>
    <w:bookmarkEnd w:id="2"/>
    <w:p w14:paraId="7F0ADC84" w14:textId="77777777" w:rsidR="00624F53" w:rsidRPr="00BE0B34" w:rsidRDefault="00624F53" w:rsidP="495D8770">
      <w:pPr>
        <w:spacing w:after="0" w:line="240" w:lineRule="auto"/>
        <w:rPr>
          <w:rFonts w:eastAsiaTheme="minorEastAsia" w:hAnsiTheme="minorHAnsi" w:cstheme="minorBidi"/>
          <w:noProof/>
          <w:sz w:val="18"/>
          <w:szCs w:val="18"/>
          <w:lang w:val="en-GB"/>
        </w:rPr>
      </w:pPr>
    </w:p>
    <w:sectPr w:rsidR="00624F53" w:rsidRPr="00BE0B34" w:rsidSect="000B7671">
      <w:headerReference w:type="default" r:id="rId15"/>
      <w:footerReference w:type="default" r:id="rId16"/>
      <w:pgSz w:w="11906" w:h="16838"/>
      <w:pgMar w:top="265" w:right="849" w:bottom="851" w:left="1418" w:header="142" w:footer="709" w:gutter="0"/>
      <w:pgNumType w:start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F2569C" w14:textId="77777777" w:rsidR="00692976" w:rsidRDefault="00692976" w:rsidP="0064106C">
      <w:pPr>
        <w:spacing w:after="0" w:line="240" w:lineRule="auto"/>
      </w:pPr>
      <w:r>
        <w:separator/>
      </w:r>
    </w:p>
  </w:endnote>
  <w:endnote w:type="continuationSeparator" w:id="0">
    <w:p w14:paraId="7C9D34C1" w14:textId="77777777" w:rsidR="00692976" w:rsidRDefault="00692976" w:rsidP="0064106C">
      <w:pPr>
        <w:spacing w:after="0" w:line="240" w:lineRule="auto"/>
      </w:pPr>
      <w:r>
        <w:continuationSeparator/>
      </w:r>
    </w:p>
  </w:endnote>
  <w:endnote w:type="continuationNotice" w:id="1">
    <w:p w14:paraId="66E27183" w14:textId="77777777" w:rsidR="00692976" w:rsidRDefault="0069297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AED733" w14:textId="13AFA479" w:rsidR="002E5BE0" w:rsidRPr="00321D23" w:rsidRDefault="00321D23" w:rsidP="00321D23">
    <w:pPr>
      <w:pStyle w:val="Footer"/>
      <w:rPr>
        <w:color w:val="000000" w:themeColor="text1"/>
        <w:lang w:val="lv-LV"/>
      </w:rPr>
    </w:pPr>
    <w:r>
      <w:rPr>
        <w:color w:val="000000" w:themeColor="text1"/>
        <w:lang w:val="lv-LV"/>
      </w:rPr>
      <w:t>JA M</w:t>
    </w:r>
    <w:r w:rsidR="002021ED">
      <w:rPr>
        <w:color w:val="000000" w:themeColor="text1"/>
        <w:lang w:val="lv-LV"/>
      </w:rPr>
      <w:t>ENTOR</w:t>
    </w:r>
    <w:r>
      <w:rPr>
        <w:color w:val="000000" w:themeColor="text1"/>
        <w:lang w:val="lv-LV"/>
      </w:rPr>
      <w:t xml:space="preserve"> </w:t>
    </w:r>
    <w:proofErr w:type="spellStart"/>
    <w:r>
      <w:rPr>
        <w:color w:val="000000" w:themeColor="text1"/>
        <w:lang w:val="lv-LV"/>
      </w:rPr>
      <w:t>Kick</w:t>
    </w:r>
    <w:proofErr w:type="spellEnd"/>
    <w:r>
      <w:rPr>
        <w:color w:val="000000" w:themeColor="text1"/>
        <w:lang w:val="lv-LV"/>
      </w:rPr>
      <w:t xml:space="preserve"> </w:t>
    </w:r>
    <w:proofErr w:type="spellStart"/>
    <w:r>
      <w:rPr>
        <w:color w:val="000000" w:themeColor="text1"/>
        <w:lang w:val="lv-LV"/>
      </w:rPr>
      <w:t>off</w:t>
    </w:r>
    <w:proofErr w:type="spellEnd"/>
    <w:r>
      <w:rPr>
        <w:color w:val="000000" w:themeColor="text1"/>
        <w:lang w:val="lv-LV"/>
      </w:rPr>
      <w:t xml:space="preserve"> </w:t>
    </w:r>
    <w:proofErr w:type="spellStart"/>
    <w:r>
      <w:rPr>
        <w:color w:val="000000" w:themeColor="text1"/>
        <w:lang w:val="lv-LV"/>
      </w:rPr>
      <w:t>Conference</w:t>
    </w:r>
    <w:proofErr w:type="spellEnd"/>
    <w:r>
      <w:rPr>
        <w:color w:val="000000" w:themeColor="text1"/>
        <w:lang w:val="lv-LV"/>
      </w:rPr>
      <w:t xml:space="preserve"> </w:t>
    </w:r>
    <w:proofErr w:type="spellStart"/>
    <w:r>
      <w:rPr>
        <w:color w:val="000000" w:themeColor="text1"/>
        <w:lang w:val="lv-LV"/>
      </w:rPr>
      <w:t>in</w:t>
    </w:r>
    <w:proofErr w:type="spellEnd"/>
    <w:r>
      <w:rPr>
        <w:color w:val="000000" w:themeColor="text1"/>
        <w:lang w:val="lv-LV"/>
      </w:rPr>
      <w:t xml:space="preserve"> </w:t>
    </w:r>
    <w:proofErr w:type="spellStart"/>
    <w:r>
      <w:rPr>
        <w:color w:val="000000" w:themeColor="text1"/>
        <w:lang w:val="lv-LV"/>
      </w:rPr>
      <w:t>Riga</w:t>
    </w:r>
    <w:proofErr w:type="spellEnd"/>
    <w:r>
      <w:rPr>
        <w:color w:val="000000" w:themeColor="text1"/>
        <w:lang w:val="lv-LV"/>
      </w:rPr>
      <w:t xml:space="preserve">, Latvia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9805F7" w14:textId="77777777" w:rsidR="00692976" w:rsidRDefault="00692976" w:rsidP="0064106C">
      <w:pPr>
        <w:spacing w:after="0" w:line="240" w:lineRule="auto"/>
      </w:pPr>
      <w:bookmarkStart w:id="0" w:name="_Hlk141444532"/>
      <w:bookmarkEnd w:id="0"/>
      <w:r>
        <w:separator/>
      </w:r>
    </w:p>
  </w:footnote>
  <w:footnote w:type="continuationSeparator" w:id="0">
    <w:p w14:paraId="20B11007" w14:textId="77777777" w:rsidR="00692976" w:rsidRDefault="00692976" w:rsidP="0064106C">
      <w:pPr>
        <w:spacing w:after="0" w:line="240" w:lineRule="auto"/>
      </w:pPr>
      <w:r>
        <w:continuationSeparator/>
      </w:r>
    </w:p>
  </w:footnote>
  <w:footnote w:type="continuationNotice" w:id="1">
    <w:p w14:paraId="511676CF" w14:textId="77777777" w:rsidR="00692976" w:rsidRDefault="00692976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0440" w:type="dxa"/>
      <w:tblInd w:w="-102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196"/>
      <w:gridCol w:w="1026"/>
      <w:gridCol w:w="2376"/>
      <w:gridCol w:w="1986"/>
      <w:gridCol w:w="2856"/>
    </w:tblGrid>
    <w:tr w:rsidR="008A65EA" w14:paraId="6B8E0145" w14:textId="77777777" w:rsidTr="008A65EA">
      <w:trPr>
        <w:trHeight w:val="1230"/>
      </w:trPr>
      <w:tc>
        <w:tcPr>
          <w:tcW w:w="2196" w:type="dxa"/>
        </w:tcPr>
        <w:p w14:paraId="4D4251BE" w14:textId="56A36622" w:rsidR="008457D6" w:rsidRDefault="008457D6" w:rsidP="008457D6">
          <w:pPr>
            <w:pStyle w:val="Header"/>
          </w:pPr>
          <w:r>
            <w:t xml:space="preserve">   </w:t>
          </w:r>
        </w:p>
      </w:tc>
      <w:tc>
        <w:tcPr>
          <w:tcW w:w="1026" w:type="dxa"/>
        </w:tcPr>
        <w:p w14:paraId="00F56D26" w14:textId="77777777" w:rsidR="008457D6" w:rsidRDefault="008457D6" w:rsidP="008457D6">
          <w:pPr>
            <w:pStyle w:val="Header"/>
            <w:rPr>
              <w:noProof/>
              <w:lang w:val="es-ES" w:eastAsia="es-ES"/>
            </w:rPr>
          </w:pPr>
        </w:p>
        <w:p w14:paraId="70911198" w14:textId="77777777" w:rsidR="00164699" w:rsidRDefault="00164699" w:rsidP="00164699">
          <w:pPr>
            <w:rPr>
              <w:noProof/>
              <w:lang w:val="es-ES" w:eastAsia="es-ES"/>
            </w:rPr>
          </w:pPr>
        </w:p>
        <w:p w14:paraId="0446B7C6" w14:textId="6268FBCF" w:rsidR="00164699" w:rsidRPr="00164699" w:rsidRDefault="00164699" w:rsidP="00164699">
          <w:pPr>
            <w:rPr>
              <w:lang w:val="es-ES" w:eastAsia="es-ES"/>
            </w:rPr>
          </w:pPr>
        </w:p>
      </w:tc>
      <w:tc>
        <w:tcPr>
          <w:tcW w:w="2376" w:type="dxa"/>
        </w:tcPr>
        <w:p w14:paraId="449981D5" w14:textId="75E43CA8" w:rsidR="00966922" w:rsidRPr="00966922" w:rsidRDefault="00966922" w:rsidP="00966922">
          <w:pPr>
            <w:pStyle w:val="Header"/>
            <w:rPr>
              <w:noProof/>
              <w:lang w:val="nl-NL" w:eastAsia="es-ES"/>
            </w:rPr>
          </w:pPr>
        </w:p>
        <w:p w14:paraId="2804E0ED" w14:textId="55920FD9" w:rsidR="008457D6" w:rsidRDefault="008457D6" w:rsidP="008457D6">
          <w:pPr>
            <w:pStyle w:val="Header"/>
            <w:rPr>
              <w:noProof/>
              <w:lang w:val="es-ES" w:eastAsia="es-ES"/>
            </w:rPr>
          </w:pPr>
        </w:p>
      </w:tc>
      <w:tc>
        <w:tcPr>
          <w:tcW w:w="1986" w:type="dxa"/>
        </w:tcPr>
        <w:p w14:paraId="5E35AE33" w14:textId="237A24AE" w:rsidR="008457D6" w:rsidRDefault="008457D6" w:rsidP="008457D6">
          <w:pPr>
            <w:pStyle w:val="Header"/>
          </w:pPr>
          <w:r>
            <w:rPr>
              <w:noProof/>
              <w:lang w:val="es-ES" w:eastAsia="es-ES"/>
            </w:rPr>
            <w:t xml:space="preserve">  </w:t>
          </w:r>
        </w:p>
      </w:tc>
      <w:tc>
        <w:tcPr>
          <w:tcW w:w="2856" w:type="dxa"/>
        </w:tcPr>
        <w:p w14:paraId="4C68CD04" w14:textId="615DA8B3" w:rsidR="008457D6" w:rsidRDefault="008457D6" w:rsidP="008457D6">
          <w:pPr>
            <w:pStyle w:val="Header"/>
          </w:pPr>
          <w:r>
            <w:rPr>
              <w:noProof/>
              <w:lang w:val="es-ES" w:eastAsia="es-ES"/>
            </w:rPr>
            <w:t xml:space="preserve">      </w:t>
          </w:r>
        </w:p>
      </w:tc>
    </w:tr>
  </w:tbl>
  <w:p w14:paraId="5588AA77" w14:textId="13E867E6" w:rsidR="0064106C" w:rsidRDefault="008457D6" w:rsidP="0064106C">
    <w:pPr>
      <w:pStyle w:val="Header"/>
    </w:pPr>
    <w:r>
      <w:tab/>
      <w:t xml:space="preserve">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814024"/>
    <w:multiLevelType w:val="hybridMultilevel"/>
    <w:tmpl w:val="DCBA788A"/>
    <w:lvl w:ilvl="0" w:tplc="D7E274D0">
      <w:start w:val="1"/>
      <w:numFmt w:val="bullet"/>
      <w:pStyle w:val="ListParagraph"/>
      <w:lvlText w:val=""/>
      <w:lvlJc w:val="left"/>
      <w:pPr>
        <w:ind w:left="121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93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0" w:hanging="360"/>
      </w:pPr>
      <w:rPr>
        <w:rFonts w:ascii="Wingdings" w:hAnsi="Wingdings" w:hint="default"/>
      </w:rPr>
    </w:lvl>
  </w:abstractNum>
  <w:abstractNum w:abstractNumId="1" w15:restartNumberingAfterBreak="0">
    <w:nsid w:val="2B5F29BC"/>
    <w:multiLevelType w:val="hybridMultilevel"/>
    <w:tmpl w:val="7872257C"/>
    <w:lvl w:ilvl="0" w:tplc="04080001">
      <w:start w:val="1"/>
      <w:numFmt w:val="bullet"/>
      <w:lvlText w:val=""/>
      <w:lvlJc w:val="left"/>
      <w:pPr>
        <w:ind w:left="784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04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2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4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64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8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0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24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44" w:hanging="360"/>
      </w:pPr>
      <w:rPr>
        <w:rFonts w:ascii="Wingdings" w:hAnsi="Wingdings" w:hint="default"/>
      </w:rPr>
    </w:lvl>
  </w:abstractNum>
  <w:abstractNum w:abstractNumId="2" w15:restartNumberingAfterBreak="0">
    <w:nsid w:val="4A154B64"/>
    <w:multiLevelType w:val="multilevel"/>
    <w:tmpl w:val="04050025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3" w15:restartNumberingAfterBreak="0">
    <w:nsid w:val="4F646B2A"/>
    <w:multiLevelType w:val="hybridMultilevel"/>
    <w:tmpl w:val="0972DBC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F984744"/>
    <w:multiLevelType w:val="hybridMultilevel"/>
    <w:tmpl w:val="E6ACDFD4"/>
    <w:lvl w:ilvl="0" w:tplc="8040BE96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44C6031"/>
    <w:multiLevelType w:val="hybridMultilevel"/>
    <w:tmpl w:val="810ACB70"/>
    <w:lvl w:ilvl="0" w:tplc="73B445A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4472C4" w:themeColor="accent1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B577D93"/>
    <w:multiLevelType w:val="hybridMultilevel"/>
    <w:tmpl w:val="182A7596"/>
    <w:lvl w:ilvl="0" w:tplc="73B445A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4472C4" w:themeColor="accent1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94192892">
    <w:abstractNumId w:val="2"/>
  </w:num>
  <w:num w:numId="2" w16cid:durableId="84232190">
    <w:abstractNumId w:val="0"/>
  </w:num>
  <w:num w:numId="3" w16cid:durableId="1058939077">
    <w:abstractNumId w:val="4"/>
  </w:num>
  <w:num w:numId="4" w16cid:durableId="911935750">
    <w:abstractNumId w:val="5"/>
  </w:num>
  <w:num w:numId="5" w16cid:durableId="1157696838">
    <w:abstractNumId w:val="6"/>
  </w:num>
  <w:num w:numId="6" w16cid:durableId="127862129">
    <w:abstractNumId w:val="3"/>
  </w:num>
  <w:num w:numId="7" w16cid:durableId="459956099">
    <w:abstractNumId w:val="1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106C"/>
    <w:rsid w:val="0000388E"/>
    <w:rsid w:val="00003E34"/>
    <w:rsid w:val="00006B0D"/>
    <w:rsid w:val="00026CBE"/>
    <w:rsid w:val="00032A16"/>
    <w:rsid w:val="00037D6B"/>
    <w:rsid w:val="000422F4"/>
    <w:rsid w:val="00042EE5"/>
    <w:rsid w:val="00051613"/>
    <w:rsid w:val="00052532"/>
    <w:rsid w:val="0005275E"/>
    <w:rsid w:val="00054305"/>
    <w:rsid w:val="00061D56"/>
    <w:rsid w:val="00063926"/>
    <w:rsid w:val="00073550"/>
    <w:rsid w:val="00074022"/>
    <w:rsid w:val="00076E3E"/>
    <w:rsid w:val="00077A02"/>
    <w:rsid w:val="00084EC0"/>
    <w:rsid w:val="00086BBA"/>
    <w:rsid w:val="00092613"/>
    <w:rsid w:val="000A069F"/>
    <w:rsid w:val="000B2617"/>
    <w:rsid w:val="000B2699"/>
    <w:rsid w:val="000B7671"/>
    <w:rsid w:val="000C3A16"/>
    <w:rsid w:val="000C6A8E"/>
    <w:rsid w:val="000E3010"/>
    <w:rsid w:val="000F22E3"/>
    <w:rsid w:val="000F45AE"/>
    <w:rsid w:val="001029EE"/>
    <w:rsid w:val="00112E17"/>
    <w:rsid w:val="0011365A"/>
    <w:rsid w:val="00115B7F"/>
    <w:rsid w:val="00122EEA"/>
    <w:rsid w:val="00125A54"/>
    <w:rsid w:val="00127271"/>
    <w:rsid w:val="001310E5"/>
    <w:rsid w:val="00147DC4"/>
    <w:rsid w:val="00155D67"/>
    <w:rsid w:val="001563FA"/>
    <w:rsid w:val="00156FA4"/>
    <w:rsid w:val="00164699"/>
    <w:rsid w:val="0016657D"/>
    <w:rsid w:val="00173E06"/>
    <w:rsid w:val="001742C0"/>
    <w:rsid w:val="00177D16"/>
    <w:rsid w:val="00177E23"/>
    <w:rsid w:val="00181E86"/>
    <w:rsid w:val="00182AA0"/>
    <w:rsid w:val="00196AC1"/>
    <w:rsid w:val="001A121D"/>
    <w:rsid w:val="001A234F"/>
    <w:rsid w:val="001A71AC"/>
    <w:rsid w:val="001B1D73"/>
    <w:rsid w:val="001C7025"/>
    <w:rsid w:val="001D76CD"/>
    <w:rsid w:val="001E2B71"/>
    <w:rsid w:val="001E605C"/>
    <w:rsid w:val="001F246F"/>
    <w:rsid w:val="001F404E"/>
    <w:rsid w:val="002021ED"/>
    <w:rsid w:val="00203069"/>
    <w:rsid w:val="00203250"/>
    <w:rsid w:val="002223DB"/>
    <w:rsid w:val="002314B4"/>
    <w:rsid w:val="00231E0B"/>
    <w:rsid w:val="002341C2"/>
    <w:rsid w:val="0023562D"/>
    <w:rsid w:val="00250E1F"/>
    <w:rsid w:val="00256105"/>
    <w:rsid w:val="00264E29"/>
    <w:rsid w:val="002656FD"/>
    <w:rsid w:val="0027415B"/>
    <w:rsid w:val="002932BD"/>
    <w:rsid w:val="00295332"/>
    <w:rsid w:val="002A5B60"/>
    <w:rsid w:val="002B0DB2"/>
    <w:rsid w:val="002B7B13"/>
    <w:rsid w:val="002C11A2"/>
    <w:rsid w:val="002C6BAF"/>
    <w:rsid w:val="002D1B28"/>
    <w:rsid w:val="002E5BE0"/>
    <w:rsid w:val="002E765D"/>
    <w:rsid w:val="002F14CD"/>
    <w:rsid w:val="002F336D"/>
    <w:rsid w:val="002F6FF6"/>
    <w:rsid w:val="00303EC6"/>
    <w:rsid w:val="003077BE"/>
    <w:rsid w:val="00313F35"/>
    <w:rsid w:val="00317D65"/>
    <w:rsid w:val="00321D23"/>
    <w:rsid w:val="00325930"/>
    <w:rsid w:val="0032655F"/>
    <w:rsid w:val="003268EB"/>
    <w:rsid w:val="00327461"/>
    <w:rsid w:val="00332D6B"/>
    <w:rsid w:val="00333691"/>
    <w:rsid w:val="00336AF2"/>
    <w:rsid w:val="00355EEF"/>
    <w:rsid w:val="00357334"/>
    <w:rsid w:val="003573D4"/>
    <w:rsid w:val="00362378"/>
    <w:rsid w:val="0036284C"/>
    <w:rsid w:val="00367650"/>
    <w:rsid w:val="00367A49"/>
    <w:rsid w:val="00377BED"/>
    <w:rsid w:val="0038398F"/>
    <w:rsid w:val="003932A7"/>
    <w:rsid w:val="003952A7"/>
    <w:rsid w:val="0039619F"/>
    <w:rsid w:val="0039715D"/>
    <w:rsid w:val="0039781B"/>
    <w:rsid w:val="003A338A"/>
    <w:rsid w:val="003A5F8B"/>
    <w:rsid w:val="003A70FF"/>
    <w:rsid w:val="003C05A8"/>
    <w:rsid w:val="003C2866"/>
    <w:rsid w:val="003C717F"/>
    <w:rsid w:val="003C7A7D"/>
    <w:rsid w:val="003E18C2"/>
    <w:rsid w:val="003E5DDC"/>
    <w:rsid w:val="003F2991"/>
    <w:rsid w:val="003F3CF4"/>
    <w:rsid w:val="00404F99"/>
    <w:rsid w:val="00407D04"/>
    <w:rsid w:val="00411A32"/>
    <w:rsid w:val="00411F85"/>
    <w:rsid w:val="0041355A"/>
    <w:rsid w:val="00415345"/>
    <w:rsid w:val="00416861"/>
    <w:rsid w:val="004169B4"/>
    <w:rsid w:val="00421C1E"/>
    <w:rsid w:val="00422504"/>
    <w:rsid w:val="00426856"/>
    <w:rsid w:val="00426ACF"/>
    <w:rsid w:val="004324AC"/>
    <w:rsid w:val="0043433B"/>
    <w:rsid w:val="00435C0C"/>
    <w:rsid w:val="00454237"/>
    <w:rsid w:val="00464DC0"/>
    <w:rsid w:val="00466D5F"/>
    <w:rsid w:val="00471DF8"/>
    <w:rsid w:val="00494399"/>
    <w:rsid w:val="004A0149"/>
    <w:rsid w:val="004A30E2"/>
    <w:rsid w:val="004B10C1"/>
    <w:rsid w:val="004B1E49"/>
    <w:rsid w:val="004C5E4E"/>
    <w:rsid w:val="004C7F34"/>
    <w:rsid w:val="004D0EC5"/>
    <w:rsid w:val="004D2E3A"/>
    <w:rsid w:val="004D509F"/>
    <w:rsid w:val="004E16D3"/>
    <w:rsid w:val="004F40B1"/>
    <w:rsid w:val="00500000"/>
    <w:rsid w:val="005008F9"/>
    <w:rsid w:val="00501E68"/>
    <w:rsid w:val="00505FFE"/>
    <w:rsid w:val="00515F7A"/>
    <w:rsid w:val="00525AF6"/>
    <w:rsid w:val="0053269A"/>
    <w:rsid w:val="00533CE0"/>
    <w:rsid w:val="005364D7"/>
    <w:rsid w:val="00545729"/>
    <w:rsid w:val="00570883"/>
    <w:rsid w:val="00572056"/>
    <w:rsid w:val="0058233D"/>
    <w:rsid w:val="00583D71"/>
    <w:rsid w:val="00584699"/>
    <w:rsid w:val="005854B5"/>
    <w:rsid w:val="00593385"/>
    <w:rsid w:val="00593BB4"/>
    <w:rsid w:val="00597D47"/>
    <w:rsid w:val="005C2FAC"/>
    <w:rsid w:val="005C7B63"/>
    <w:rsid w:val="005D08E6"/>
    <w:rsid w:val="005E10AE"/>
    <w:rsid w:val="005E52CD"/>
    <w:rsid w:val="005F05F6"/>
    <w:rsid w:val="005F1B45"/>
    <w:rsid w:val="005F3430"/>
    <w:rsid w:val="005F64F4"/>
    <w:rsid w:val="005F6D33"/>
    <w:rsid w:val="00600CC6"/>
    <w:rsid w:val="00602E2D"/>
    <w:rsid w:val="00605E73"/>
    <w:rsid w:val="0062026F"/>
    <w:rsid w:val="00620CE6"/>
    <w:rsid w:val="00621AC1"/>
    <w:rsid w:val="00624F53"/>
    <w:rsid w:val="0064106C"/>
    <w:rsid w:val="00642A1E"/>
    <w:rsid w:val="006507B7"/>
    <w:rsid w:val="00656350"/>
    <w:rsid w:val="00675D30"/>
    <w:rsid w:val="00692976"/>
    <w:rsid w:val="00696301"/>
    <w:rsid w:val="006A19A4"/>
    <w:rsid w:val="006A4CDA"/>
    <w:rsid w:val="006B4DA4"/>
    <w:rsid w:val="006C1CB6"/>
    <w:rsid w:val="006C683B"/>
    <w:rsid w:val="006D20F5"/>
    <w:rsid w:val="006D2B34"/>
    <w:rsid w:val="006E2D3C"/>
    <w:rsid w:val="006F53D0"/>
    <w:rsid w:val="006F7858"/>
    <w:rsid w:val="007026B7"/>
    <w:rsid w:val="00705C99"/>
    <w:rsid w:val="00725D9F"/>
    <w:rsid w:val="00741528"/>
    <w:rsid w:val="00743566"/>
    <w:rsid w:val="00745974"/>
    <w:rsid w:val="007461F8"/>
    <w:rsid w:val="00755F46"/>
    <w:rsid w:val="00757070"/>
    <w:rsid w:val="00757621"/>
    <w:rsid w:val="00772293"/>
    <w:rsid w:val="007752BD"/>
    <w:rsid w:val="00775CFB"/>
    <w:rsid w:val="00776423"/>
    <w:rsid w:val="00785D39"/>
    <w:rsid w:val="007904E4"/>
    <w:rsid w:val="00791444"/>
    <w:rsid w:val="007A0C17"/>
    <w:rsid w:val="007A1B27"/>
    <w:rsid w:val="007A23A0"/>
    <w:rsid w:val="007A5BBD"/>
    <w:rsid w:val="007B3466"/>
    <w:rsid w:val="007B3E18"/>
    <w:rsid w:val="007B3E46"/>
    <w:rsid w:val="007C20E2"/>
    <w:rsid w:val="007C3490"/>
    <w:rsid w:val="007C7805"/>
    <w:rsid w:val="007C78AA"/>
    <w:rsid w:val="007C7D47"/>
    <w:rsid w:val="007E2EE7"/>
    <w:rsid w:val="007E65AF"/>
    <w:rsid w:val="007E7231"/>
    <w:rsid w:val="007F04C0"/>
    <w:rsid w:val="007F150C"/>
    <w:rsid w:val="007F1A79"/>
    <w:rsid w:val="007F4607"/>
    <w:rsid w:val="007F5557"/>
    <w:rsid w:val="007F5643"/>
    <w:rsid w:val="00807BC3"/>
    <w:rsid w:val="00807F93"/>
    <w:rsid w:val="008104E5"/>
    <w:rsid w:val="00812988"/>
    <w:rsid w:val="00815A54"/>
    <w:rsid w:val="008229A9"/>
    <w:rsid w:val="008269D1"/>
    <w:rsid w:val="00836B43"/>
    <w:rsid w:val="00837175"/>
    <w:rsid w:val="0084403F"/>
    <w:rsid w:val="008447D0"/>
    <w:rsid w:val="008457D6"/>
    <w:rsid w:val="008534D9"/>
    <w:rsid w:val="008537D0"/>
    <w:rsid w:val="0085529B"/>
    <w:rsid w:val="008579BC"/>
    <w:rsid w:val="0086331C"/>
    <w:rsid w:val="00863F34"/>
    <w:rsid w:val="00867DA0"/>
    <w:rsid w:val="00874E08"/>
    <w:rsid w:val="0088146D"/>
    <w:rsid w:val="008834A6"/>
    <w:rsid w:val="00886523"/>
    <w:rsid w:val="00895B58"/>
    <w:rsid w:val="008A65EA"/>
    <w:rsid w:val="008B33EA"/>
    <w:rsid w:val="008B476E"/>
    <w:rsid w:val="008B50A3"/>
    <w:rsid w:val="008B607A"/>
    <w:rsid w:val="008B7731"/>
    <w:rsid w:val="008C56C3"/>
    <w:rsid w:val="008D0B8B"/>
    <w:rsid w:val="008E5FFD"/>
    <w:rsid w:val="008F3A05"/>
    <w:rsid w:val="008F3FD0"/>
    <w:rsid w:val="008F4B7D"/>
    <w:rsid w:val="008F4EE7"/>
    <w:rsid w:val="008F6A18"/>
    <w:rsid w:val="009012D6"/>
    <w:rsid w:val="00902FEF"/>
    <w:rsid w:val="00903103"/>
    <w:rsid w:val="00903CE2"/>
    <w:rsid w:val="0091106D"/>
    <w:rsid w:val="00915F1B"/>
    <w:rsid w:val="00920595"/>
    <w:rsid w:val="00925CBA"/>
    <w:rsid w:val="009267F3"/>
    <w:rsid w:val="009268BD"/>
    <w:rsid w:val="00926FDC"/>
    <w:rsid w:val="00936710"/>
    <w:rsid w:val="00940415"/>
    <w:rsid w:val="009420F4"/>
    <w:rsid w:val="00942141"/>
    <w:rsid w:val="00944F3E"/>
    <w:rsid w:val="0094541B"/>
    <w:rsid w:val="00951177"/>
    <w:rsid w:val="00954B5F"/>
    <w:rsid w:val="0096126A"/>
    <w:rsid w:val="00963B42"/>
    <w:rsid w:val="00963C74"/>
    <w:rsid w:val="009656F8"/>
    <w:rsid w:val="00966922"/>
    <w:rsid w:val="00984B5B"/>
    <w:rsid w:val="009901D8"/>
    <w:rsid w:val="00990ED5"/>
    <w:rsid w:val="0099196C"/>
    <w:rsid w:val="009A1AED"/>
    <w:rsid w:val="009A5BAE"/>
    <w:rsid w:val="009B38E2"/>
    <w:rsid w:val="009C26AB"/>
    <w:rsid w:val="009C56E2"/>
    <w:rsid w:val="009C5837"/>
    <w:rsid w:val="009C606B"/>
    <w:rsid w:val="009C7B07"/>
    <w:rsid w:val="009D0FDF"/>
    <w:rsid w:val="009D1615"/>
    <w:rsid w:val="009D3B6E"/>
    <w:rsid w:val="009E389A"/>
    <w:rsid w:val="009E4E37"/>
    <w:rsid w:val="009E7A37"/>
    <w:rsid w:val="009F0299"/>
    <w:rsid w:val="00A15F25"/>
    <w:rsid w:val="00A202F8"/>
    <w:rsid w:val="00A2242F"/>
    <w:rsid w:val="00A25077"/>
    <w:rsid w:val="00A369B5"/>
    <w:rsid w:val="00A45F30"/>
    <w:rsid w:val="00A46D42"/>
    <w:rsid w:val="00A52AC5"/>
    <w:rsid w:val="00A64DC1"/>
    <w:rsid w:val="00A902E8"/>
    <w:rsid w:val="00A9434C"/>
    <w:rsid w:val="00AA0E59"/>
    <w:rsid w:val="00AC1112"/>
    <w:rsid w:val="00AC2377"/>
    <w:rsid w:val="00AD0243"/>
    <w:rsid w:val="00AD1086"/>
    <w:rsid w:val="00AD10EF"/>
    <w:rsid w:val="00AD376F"/>
    <w:rsid w:val="00AD59E2"/>
    <w:rsid w:val="00AE0525"/>
    <w:rsid w:val="00AE50C4"/>
    <w:rsid w:val="00AF072D"/>
    <w:rsid w:val="00AF541C"/>
    <w:rsid w:val="00B0315A"/>
    <w:rsid w:val="00B036ED"/>
    <w:rsid w:val="00B121A9"/>
    <w:rsid w:val="00B131FD"/>
    <w:rsid w:val="00B20952"/>
    <w:rsid w:val="00B2799C"/>
    <w:rsid w:val="00B31303"/>
    <w:rsid w:val="00B31335"/>
    <w:rsid w:val="00B3171D"/>
    <w:rsid w:val="00B32FB5"/>
    <w:rsid w:val="00B33BC7"/>
    <w:rsid w:val="00B425F5"/>
    <w:rsid w:val="00B51243"/>
    <w:rsid w:val="00B51858"/>
    <w:rsid w:val="00B5611D"/>
    <w:rsid w:val="00B64BEB"/>
    <w:rsid w:val="00B70505"/>
    <w:rsid w:val="00B7122F"/>
    <w:rsid w:val="00B746BB"/>
    <w:rsid w:val="00B825CB"/>
    <w:rsid w:val="00B843F8"/>
    <w:rsid w:val="00B862A7"/>
    <w:rsid w:val="00B92E37"/>
    <w:rsid w:val="00B945A9"/>
    <w:rsid w:val="00BA48DF"/>
    <w:rsid w:val="00BB514F"/>
    <w:rsid w:val="00BB6567"/>
    <w:rsid w:val="00BC02EB"/>
    <w:rsid w:val="00BC1A8F"/>
    <w:rsid w:val="00BC4CED"/>
    <w:rsid w:val="00BD3ED4"/>
    <w:rsid w:val="00BE0B34"/>
    <w:rsid w:val="00BF430B"/>
    <w:rsid w:val="00BF503D"/>
    <w:rsid w:val="00BF6D49"/>
    <w:rsid w:val="00BF7A03"/>
    <w:rsid w:val="00C01D02"/>
    <w:rsid w:val="00C20523"/>
    <w:rsid w:val="00C21305"/>
    <w:rsid w:val="00C21EDC"/>
    <w:rsid w:val="00C22AB9"/>
    <w:rsid w:val="00C24504"/>
    <w:rsid w:val="00C24B49"/>
    <w:rsid w:val="00C26EC0"/>
    <w:rsid w:val="00C439B6"/>
    <w:rsid w:val="00C45013"/>
    <w:rsid w:val="00C52A3C"/>
    <w:rsid w:val="00C60D87"/>
    <w:rsid w:val="00C6219F"/>
    <w:rsid w:val="00C63B15"/>
    <w:rsid w:val="00C71557"/>
    <w:rsid w:val="00C72B15"/>
    <w:rsid w:val="00C72CB4"/>
    <w:rsid w:val="00C775AD"/>
    <w:rsid w:val="00C79A65"/>
    <w:rsid w:val="00C811AB"/>
    <w:rsid w:val="00C82100"/>
    <w:rsid w:val="00C84A7F"/>
    <w:rsid w:val="00C874B7"/>
    <w:rsid w:val="00C935B1"/>
    <w:rsid w:val="00CA2177"/>
    <w:rsid w:val="00CA4ED6"/>
    <w:rsid w:val="00CB4830"/>
    <w:rsid w:val="00CB674C"/>
    <w:rsid w:val="00CC3E5D"/>
    <w:rsid w:val="00CC7EDD"/>
    <w:rsid w:val="00CD5EE3"/>
    <w:rsid w:val="00CE2A2C"/>
    <w:rsid w:val="00CE4281"/>
    <w:rsid w:val="00CE603A"/>
    <w:rsid w:val="00CF14EC"/>
    <w:rsid w:val="00CF4B43"/>
    <w:rsid w:val="00CF63A9"/>
    <w:rsid w:val="00D0109B"/>
    <w:rsid w:val="00D05217"/>
    <w:rsid w:val="00D05C73"/>
    <w:rsid w:val="00D14CA4"/>
    <w:rsid w:val="00D15E87"/>
    <w:rsid w:val="00D1622A"/>
    <w:rsid w:val="00D227FB"/>
    <w:rsid w:val="00D26085"/>
    <w:rsid w:val="00D30BEC"/>
    <w:rsid w:val="00D3177E"/>
    <w:rsid w:val="00D31DCD"/>
    <w:rsid w:val="00D35E37"/>
    <w:rsid w:val="00D404A7"/>
    <w:rsid w:val="00D42A3A"/>
    <w:rsid w:val="00D43422"/>
    <w:rsid w:val="00D448CC"/>
    <w:rsid w:val="00D45F44"/>
    <w:rsid w:val="00D462A8"/>
    <w:rsid w:val="00D54327"/>
    <w:rsid w:val="00D548B6"/>
    <w:rsid w:val="00D610B3"/>
    <w:rsid w:val="00D6525C"/>
    <w:rsid w:val="00D65ED4"/>
    <w:rsid w:val="00D7184B"/>
    <w:rsid w:val="00D8318A"/>
    <w:rsid w:val="00D83A51"/>
    <w:rsid w:val="00D84627"/>
    <w:rsid w:val="00D90F15"/>
    <w:rsid w:val="00D950AA"/>
    <w:rsid w:val="00D97A56"/>
    <w:rsid w:val="00DA2490"/>
    <w:rsid w:val="00DA4318"/>
    <w:rsid w:val="00DA7C8F"/>
    <w:rsid w:val="00DB076F"/>
    <w:rsid w:val="00DB1220"/>
    <w:rsid w:val="00DC10B1"/>
    <w:rsid w:val="00DC4F71"/>
    <w:rsid w:val="00DC4FD3"/>
    <w:rsid w:val="00DC6930"/>
    <w:rsid w:val="00DD24CF"/>
    <w:rsid w:val="00DD4EC2"/>
    <w:rsid w:val="00DD64D6"/>
    <w:rsid w:val="00DE2107"/>
    <w:rsid w:val="00DE2D19"/>
    <w:rsid w:val="00DE38C2"/>
    <w:rsid w:val="00DE3AB2"/>
    <w:rsid w:val="00DE6251"/>
    <w:rsid w:val="00DF00AF"/>
    <w:rsid w:val="00DF22D1"/>
    <w:rsid w:val="00E038EF"/>
    <w:rsid w:val="00E07926"/>
    <w:rsid w:val="00E1433E"/>
    <w:rsid w:val="00E16918"/>
    <w:rsid w:val="00E21E14"/>
    <w:rsid w:val="00E24C94"/>
    <w:rsid w:val="00E37BF9"/>
    <w:rsid w:val="00E545FC"/>
    <w:rsid w:val="00E629C6"/>
    <w:rsid w:val="00E62B24"/>
    <w:rsid w:val="00E90433"/>
    <w:rsid w:val="00E9548B"/>
    <w:rsid w:val="00EB78F6"/>
    <w:rsid w:val="00EC318C"/>
    <w:rsid w:val="00EC53E1"/>
    <w:rsid w:val="00EC6FE8"/>
    <w:rsid w:val="00EC7494"/>
    <w:rsid w:val="00ED0C04"/>
    <w:rsid w:val="00EE5DC4"/>
    <w:rsid w:val="00EF023C"/>
    <w:rsid w:val="00EF2C11"/>
    <w:rsid w:val="00EF5803"/>
    <w:rsid w:val="00F11C84"/>
    <w:rsid w:val="00F140EB"/>
    <w:rsid w:val="00F171EB"/>
    <w:rsid w:val="00F24C12"/>
    <w:rsid w:val="00F3278F"/>
    <w:rsid w:val="00F337F8"/>
    <w:rsid w:val="00F33C05"/>
    <w:rsid w:val="00F367B7"/>
    <w:rsid w:val="00F37FD4"/>
    <w:rsid w:val="00F46ECE"/>
    <w:rsid w:val="00F473FA"/>
    <w:rsid w:val="00F54F7D"/>
    <w:rsid w:val="00F62B59"/>
    <w:rsid w:val="00F62F6F"/>
    <w:rsid w:val="00F810D6"/>
    <w:rsid w:val="00F829DF"/>
    <w:rsid w:val="00F912BE"/>
    <w:rsid w:val="00F95A51"/>
    <w:rsid w:val="00FA188A"/>
    <w:rsid w:val="00FA299A"/>
    <w:rsid w:val="00FA6C42"/>
    <w:rsid w:val="00FB23ED"/>
    <w:rsid w:val="00FD5BA9"/>
    <w:rsid w:val="00FE3535"/>
    <w:rsid w:val="00FE445A"/>
    <w:rsid w:val="00FF2575"/>
    <w:rsid w:val="02205773"/>
    <w:rsid w:val="036EA0DD"/>
    <w:rsid w:val="037B5B9A"/>
    <w:rsid w:val="048D9665"/>
    <w:rsid w:val="056A426B"/>
    <w:rsid w:val="05C4B0E5"/>
    <w:rsid w:val="05D6E76D"/>
    <w:rsid w:val="066BD6C5"/>
    <w:rsid w:val="06AA3950"/>
    <w:rsid w:val="06C8D5DC"/>
    <w:rsid w:val="070D6142"/>
    <w:rsid w:val="07505B88"/>
    <w:rsid w:val="07742BC0"/>
    <w:rsid w:val="07E26645"/>
    <w:rsid w:val="08B66AB7"/>
    <w:rsid w:val="0A3A6B4E"/>
    <w:rsid w:val="0A44C1B3"/>
    <w:rsid w:val="0A48AA91"/>
    <w:rsid w:val="0A7AFE4A"/>
    <w:rsid w:val="0BC1BB90"/>
    <w:rsid w:val="0C7F9547"/>
    <w:rsid w:val="0CA0FFF0"/>
    <w:rsid w:val="0CCEC2A3"/>
    <w:rsid w:val="0CF529D5"/>
    <w:rsid w:val="0D684E9A"/>
    <w:rsid w:val="0DF3E2E3"/>
    <w:rsid w:val="0E0B3BC8"/>
    <w:rsid w:val="0E30B0E4"/>
    <w:rsid w:val="0EFD8862"/>
    <w:rsid w:val="0F36FA35"/>
    <w:rsid w:val="0F373786"/>
    <w:rsid w:val="0F595E34"/>
    <w:rsid w:val="0FB622EB"/>
    <w:rsid w:val="100974F4"/>
    <w:rsid w:val="1010F0F5"/>
    <w:rsid w:val="120567CA"/>
    <w:rsid w:val="122FE02F"/>
    <w:rsid w:val="12473480"/>
    <w:rsid w:val="12FE0742"/>
    <w:rsid w:val="13811657"/>
    <w:rsid w:val="1539718D"/>
    <w:rsid w:val="1588D0B4"/>
    <w:rsid w:val="17283CAA"/>
    <w:rsid w:val="17B63479"/>
    <w:rsid w:val="18FB2FAD"/>
    <w:rsid w:val="19140781"/>
    <w:rsid w:val="196A94A3"/>
    <w:rsid w:val="19B44821"/>
    <w:rsid w:val="19FB5E44"/>
    <w:rsid w:val="1A3F1BFC"/>
    <w:rsid w:val="1A66E78D"/>
    <w:rsid w:val="1B7C27D6"/>
    <w:rsid w:val="1C6DE615"/>
    <w:rsid w:val="1CA023C5"/>
    <w:rsid w:val="1D8418F9"/>
    <w:rsid w:val="1E049EAF"/>
    <w:rsid w:val="1F640738"/>
    <w:rsid w:val="1F6B0AB8"/>
    <w:rsid w:val="1FFE41D9"/>
    <w:rsid w:val="2012FD6D"/>
    <w:rsid w:val="220B5425"/>
    <w:rsid w:val="2375E48D"/>
    <w:rsid w:val="2471EAA2"/>
    <w:rsid w:val="24B51A3A"/>
    <w:rsid w:val="24F7F446"/>
    <w:rsid w:val="254D7360"/>
    <w:rsid w:val="25A4FF79"/>
    <w:rsid w:val="2761C063"/>
    <w:rsid w:val="277B35AC"/>
    <w:rsid w:val="279172F0"/>
    <w:rsid w:val="27CF1C2D"/>
    <w:rsid w:val="282D01FC"/>
    <w:rsid w:val="2A973090"/>
    <w:rsid w:val="2B89D034"/>
    <w:rsid w:val="2C965914"/>
    <w:rsid w:val="2D0297AE"/>
    <w:rsid w:val="2DA541A2"/>
    <w:rsid w:val="2F3602D6"/>
    <w:rsid w:val="2F53232E"/>
    <w:rsid w:val="2FA4FBCB"/>
    <w:rsid w:val="3049E06D"/>
    <w:rsid w:val="3059BFEA"/>
    <w:rsid w:val="30CDA003"/>
    <w:rsid w:val="3188260F"/>
    <w:rsid w:val="320CC4D2"/>
    <w:rsid w:val="324FD79D"/>
    <w:rsid w:val="33F0FB76"/>
    <w:rsid w:val="34F95FFE"/>
    <w:rsid w:val="351BD9B0"/>
    <w:rsid w:val="35A1BCC7"/>
    <w:rsid w:val="35C55AAC"/>
    <w:rsid w:val="35FABCA9"/>
    <w:rsid w:val="369BE5D9"/>
    <w:rsid w:val="3711B631"/>
    <w:rsid w:val="3789EC50"/>
    <w:rsid w:val="3894686C"/>
    <w:rsid w:val="389DDD78"/>
    <w:rsid w:val="38E0E88C"/>
    <w:rsid w:val="3A5D24F3"/>
    <w:rsid w:val="3B8D62E9"/>
    <w:rsid w:val="3BB67796"/>
    <w:rsid w:val="3C7F7106"/>
    <w:rsid w:val="3D6685EA"/>
    <w:rsid w:val="3DC207BC"/>
    <w:rsid w:val="3DCBC396"/>
    <w:rsid w:val="3DEA591E"/>
    <w:rsid w:val="3E126555"/>
    <w:rsid w:val="3E446188"/>
    <w:rsid w:val="3F4327A5"/>
    <w:rsid w:val="3F753870"/>
    <w:rsid w:val="40079D9A"/>
    <w:rsid w:val="403B0010"/>
    <w:rsid w:val="405080DB"/>
    <w:rsid w:val="40DB49C8"/>
    <w:rsid w:val="411D6D2F"/>
    <w:rsid w:val="41221347"/>
    <w:rsid w:val="41D1F84B"/>
    <w:rsid w:val="42430D53"/>
    <w:rsid w:val="43BBCC34"/>
    <w:rsid w:val="44C4047D"/>
    <w:rsid w:val="453A6D69"/>
    <w:rsid w:val="4547EAA9"/>
    <w:rsid w:val="45B78BB9"/>
    <w:rsid w:val="463E8920"/>
    <w:rsid w:val="464E825D"/>
    <w:rsid w:val="485331B9"/>
    <w:rsid w:val="485EA7C6"/>
    <w:rsid w:val="48E65515"/>
    <w:rsid w:val="48FD1550"/>
    <w:rsid w:val="49322AF7"/>
    <w:rsid w:val="494EF56B"/>
    <w:rsid w:val="495D8770"/>
    <w:rsid w:val="4B58FE9D"/>
    <w:rsid w:val="4B970868"/>
    <w:rsid w:val="4BE546A1"/>
    <w:rsid w:val="4C436514"/>
    <w:rsid w:val="4CA6C8D7"/>
    <w:rsid w:val="4D29B477"/>
    <w:rsid w:val="4EBD9E67"/>
    <w:rsid w:val="4F4A8C18"/>
    <w:rsid w:val="4F694D9C"/>
    <w:rsid w:val="4FDEF058"/>
    <w:rsid w:val="506FB75C"/>
    <w:rsid w:val="5098ED78"/>
    <w:rsid w:val="51AD8AA6"/>
    <w:rsid w:val="5202B017"/>
    <w:rsid w:val="527F3C9E"/>
    <w:rsid w:val="52A8787D"/>
    <w:rsid w:val="53141240"/>
    <w:rsid w:val="5320E351"/>
    <w:rsid w:val="53222064"/>
    <w:rsid w:val="535F7333"/>
    <w:rsid w:val="53F66EFF"/>
    <w:rsid w:val="54738AD2"/>
    <w:rsid w:val="5515D4DF"/>
    <w:rsid w:val="551957AB"/>
    <w:rsid w:val="556CF702"/>
    <w:rsid w:val="557CA25E"/>
    <w:rsid w:val="558DC699"/>
    <w:rsid w:val="55F07E92"/>
    <w:rsid w:val="5629B3BA"/>
    <w:rsid w:val="5667B553"/>
    <w:rsid w:val="56C31B84"/>
    <w:rsid w:val="56D0F8D8"/>
    <w:rsid w:val="5725DCBD"/>
    <w:rsid w:val="57934291"/>
    <w:rsid w:val="57AF4892"/>
    <w:rsid w:val="57B6795F"/>
    <w:rsid w:val="57F8EFEC"/>
    <w:rsid w:val="588C7679"/>
    <w:rsid w:val="59E5D2E4"/>
    <w:rsid w:val="5A08FEAF"/>
    <w:rsid w:val="5A263D0A"/>
    <w:rsid w:val="5A3807E3"/>
    <w:rsid w:val="5A84755A"/>
    <w:rsid w:val="5A8A10A1"/>
    <w:rsid w:val="5ABB89B6"/>
    <w:rsid w:val="5B15ECCC"/>
    <w:rsid w:val="5B9F3266"/>
    <w:rsid w:val="5BB90B9C"/>
    <w:rsid w:val="5BCF8744"/>
    <w:rsid w:val="5BD8DB75"/>
    <w:rsid w:val="5C5A2F8C"/>
    <w:rsid w:val="5CAD7434"/>
    <w:rsid w:val="5D99D1D4"/>
    <w:rsid w:val="5FB031A6"/>
    <w:rsid w:val="5FB6C81B"/>
    <w:rsid w:val="5FDEBAF5"/>
    <w:rsid w:val="60CAAB9A"/>
    <w:rsid w:val="616AFC79"/>
    <w:rsid w:val="61D5BDD3"/>
    <w:rsid w:val="6275607D"/>
    <w:rsid w:val="629C8C56"/>
    <w:rsid w:val="6337EC16"/>
    <w:rsid w:val="63F9F42B"/>
    <w:rsid w:val="63FB7DAF"/>
    <w:rsid w:val="64419BC2"/>
    <w:rsid w:val="64555588"/>
    <w:rsid w:val="65EF4D8A"/>
    <w:rsid w:val="663ADA7B"/>
    <w:rsid w:val="66A10CFA"/>
    <w:rsid w:val="6796B15D"/>
    <w:rsid w:val="686F35C2"/>
    <w:rsid w:val="688CBB1E"/>
    <w:rsid w:val="68FFE462"/>
    <w:rsid w:val="69EC2D5A"/>
    <w:rsid w:val="6AED2FC8"/>
    <w:rsid w:val="6C3AC53F"/>
    <w:rsid w:val="6CF6CF16"/>
    <w:rsid w:val="6D8F12C6"/>
    <w:rsid w:val="6D9EAF8C"/>
    <w:rsid w:val="6DADB013"/>
    <w:rsid w:val="6DD88B01"/>
    <w:rsid w:val="6EB4157D"/>
    <w:rsid w:val="6EC66183"/>
    <w:rsid w:val="6F0E70FB"/>
    <w:rsid w:val="70AA25C6"/>
    <w:rsid w:val="70B51A5D"/>
    <w:rsid w:val="7194DE22"/>
    <w:rsid w:val="71C9DFF0"/>
    <w:rsid w:val="71D1FDF6"/>
    <w:rsid w:val="720D83EE"/>
    <w:rsid w:val="722905B0"/>
    <w:rsid w:val="72C5EB66"/>
    <w:rsid w:val="72EF3F62"/>
    <w:rsid w:val="73BE9672"/>
    <w:rsid w:val="73C7DD9B"/>
    <w:rsid w:val="742DB3EF"/>
    <w:rsid w:val="743AE2AC"/>
    <w:rsid w:val="74CFA45B"/>
    <w:rsid w:val="75255023"/>
    <w:rsid w:val="752E4416"/>
    <w:rsid w:val="75440388"/>
    <w:rsid w:val="7552E2F7"/>
    <w:rsid w:val="76074021"/>
    <w:rsid w:val="767A8CD1"/>
    <w:rsid w:val="7685C978"/>
    <w:rsid w:val="776B6D9A"/>
    <w:rsid w:val="77D84AF5"/>
    <w:rsid w:val="78379FCE"/>
    <w:rsid w:val="78776517"/>
    <w:rsid w:val="790EF562"/>
    <w:rsid w:val="7968AE13"/>
    <w:rsid w:val="799E3828"/>
    <w:rsid w:val="7A672828"/>
    <w:rsid w:val="7B21981F"/>
    <w:rsid w:val="7C54BD02"/>
    <w:rsid w:val="7D0FE21E"/>
    <w:rsid w:val="7D2116EB"/>
    <w:rsid w:val="7D52A663"/>
    <w:rsid w:val="7F6A55C1"/>
    <w:rsid w:val="7F7EA39F"/>
    <w:rsid w:val="7FEA2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0EB1670C"/>
  <w15:docId w15:val="{40A09AD2-E4D4-4E6F-ABA7-588204559F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hr-HR"/>
    </w:rPr>
  </w:style>
  <w:style w:type="paragraph" w:styleId="Heading1">
    <w:name w:val="heading 1"/>
    <w:basedOn w:val="Normal"/>
    <w:next w:val="Normal"/>
    <w:link w:val="Heading1Char"/>
    <w:uiPriority w:val="9"/>
    <w:qFormat/>
    <w:rsid w:val="009E389A"/>
    <w:pPr>
      <w:keepNext/>
      <w:keepLines/>
      <w:numPr>
        <w:numId w:val="1"/>
      </w:numPr>
      <w:pBdr>
        <w:bottom w:val="single" w:sz="12" w:space="1" w:color="2A4387"/>
      </w:pBdr>
      <w:spacing w:before="360" w:after="120" w:line="240" w:lineRule="auto"/>
      <w:jc w:val="both"/>
      <w:outlineLvl w:val="0"/>
    </w:pPr>
    <w:rPr>
      <w:rFonts w:ascii="Arial" w:eastAsiaTheme="majorEastAsia" w:hAnsi="Arial" w:cstheme="majorBidi"/>
      <w:b/>
      <w:bCs/>
      <w:color w:val="2A4387"/>
      <w:sz w:val="32"/>
      <w:szCs w:val="28"/>
      <w:lang w:val="cs-CZ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E389A"/>
    <w:pPr>
      <w:keepNext/>
      <w:keepLines/>
      <w:numPr>
        <w:ilvl w:val="1"/>
        <w:numId w:val="1"/>
      </w:numPr>
      <w:spacing w:before="240" w:after="120" w:line="240" w:lineRule="auto"/>
      <w:jc w:val="both"/>
      <w:outlineLvl w:val="1"/>
    </w:pPr>
    <w:rPr>
      <w:rFonts w:ascii="Arial" w:eastAsiaTheme="majorEastAsia" w:hAnsi="Arial" w:cstheme="majorBidi"/>
      <w:b/>
      <w:bCs/>
      <w:color w:val="2A4387"/>
      <w:sz w:val="28"/>
      <w:szCs w:val="26"/>
      <w:lang w:val="cs-CZ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E389A"/>
    <w:pPr>
      <w:keepNext/>
      <w:keepLines/>
      <w:numPr>
        <w:ilvl w:val="2"/>
        <w:numId w:val="1"/>
      </w:numPr>
      <w:spacing w:before="240" w:after="120" w:line="240" w:lineRule="auto"/>
      <w:jc w:val="both"/>
      <w:outlineLvl w:val="2"/>
    </w:pPr>
    <w:rPr>
      <w:rFonts w:ascii="Arial" w:eastAsiaTheme="majorEastAsia" w:hAnsi="Arial" w:cstheme="majorBidi"/>
      <w:b/>
      <w:bCs/>
      <w:color w:val="2A4387"/>
      <w:sz w:val="24"/>
      <w:lang w:val="cs-CZ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rsid w:val="009E389A"/>
    <w:pPr>
      <w:keepNext/>
      <w:keepLines/>
      <w:numPr>
        <w:ilvl w:val="3"/>
        <w:numId w:val="1"/>
      </w:numPr>
      <w:spacing w:before="40" w:after="0" w:line="240" w:lineRule="auto"/>
      <w:jc w:val="both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  <w:lang w:val="cs-CZ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E389A"/>
    <w:pPr>
      <w:keepNext/>
      <w:keepLines/>
      <w:numPr>
        <w:ilvl w:val="4"/>
        <w:numId w:val="1"/>
      </w:numPr>
      <w:spacing w:before="40" w:after="0" w:line="240" w:lineRule="auto"/>
      <w:jc w:val="both"/>
      <w:outlineLvl w:val="4"/>
    </w:pPr>
    <w:rPr>
      <w:rFonts w:asciiTheme="majorHAnsi" w:eastAsiaTheme="majorEastAsia" w:hAnsiTheme="majorHAnsi" w:cstheme="majorBidi"/>
      <w:color w:val="2F5496" w:themeColor="accent1" w:themeShade="BF"/>
      <w:lang w:val="cs-CZ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E389A"/>
    <w:pPr>
      <w:keepNext/>
      <w:keepLines/>
      <w:numPr>
        <w:ilvl w:val="5"/>
        <w:numId w:val="1"/>
      </w:numPr>
      <w:spacing w:before="40" w:after="0" w:line="240" w:lineRule="auto"/>
      <w:jc w:val="both"/>
      <w:outlineLvl w:val="5"/>
    </w:pPr>
    <w:rPr>
      <w:rFonts w:asciiTheme="majorHAnsi" w:eastAsiaTheme="majorEastAsia" w:hAnsiTheme="majorHAnsi" w:cstheme="majorBidi"/>
      <w:color w:val="1F3763" w:themeColor="accent1" w:themeShade="7F"/>
      <w:lang w:val="cs-CZ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E389A"/>
    <w:pPr>
      <w:keepNext/>
      <w:keepLines/>
      <w:numPr>
        <w:ilvl w:val="6"/>
        <w:numId w:val="1"/>
      </w:numPr>
      <w:spacing w:before="40" w:after="0" w:line="240" w:lineRule="auto"/>
      <w:jc w:val="both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  <w:lang w:val="cs-CZ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E389A"/>
    <w:pPr>
      <w:keepNext/>
      <w:keepLines/>
      <w:numPr>
        <w:ilvl w:val="7"/>
        <w:numId w:val="1"/>
      </w:numPr>
      <w:spacing w:before="40" w:after="0" w:line="240" w:lineRule="auto"/>
      <w:jc w:val="both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cs-CZ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E389A"/>
    <w:pPr>
      <w:keepNext/>
      <w:keepLines/>
      <w:numPr>
        <w:ilvl w:val="8"/>
        <w:numId w:val="1"/>
      </w:numPr>
      <w:spacing w:before="40" w:after="0" w:line="240" w:lineRule="auto"/>
      <w:jc w:val="both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cs-CZ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4106C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4106C"/>
    <w:rPr>
      <w:lang w:val="hr-HR"/>
    </w:rPr>
  </w:style>
  <w:style w:type="paragraph" w:styleId="Footer">
    <w:name w:val="footer"/>
    <w:basedOn w:val="Normal"/>
    <w:link w:val="FooterChar"/>
    <w:uiPriority w:val="99"/>
    <w:unhideWhenUsed/>
    <w:rsid w:val="0064106C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4106C"/>
    <w:rPr>
      <w:lang w:val="hr-HR"/>
    </w:rPr>
  </w:style>
  <w:style w:type="paragraph" w:styleId="Title">
    <w:name w:val="Title"/>
    <w:basedOn w:val="Normal"/>
    <w:next w:val="Normal"/>
    <w:link w:val="TitleChar"/>
    <w:uiPriority w:val="10"/>
    <w:qFormat/>
    <w:rsid w:val="009E389A"/>
    <w:pPr>
      <w:pBdr>
        <w:bottom w:val="single" w:sz="8" w:space="4" w:color="2A4387"/>
      </w:pBdr>
      <w:spacing w:before="3000" w:after="0" w:line="240" w:lineRule="auto"/>
      <w:contextualSpacing/>
      <w:jc w:val="both"/>
    </w:pPr>
    <w:rPr>
      <w:rFonts w:ascii="Calibri Light" w:eastAsiaTheme="majorEastAsia" w:hAnsi="Calibri Light" w:cstheme="majorBidi"/>
      <w:color w:val="E0AB17"/>
      <w:spacing w:val="5"/>
      <w:kern w:val="28"/>
      <w:sz w:val="48"/>
      <w:szCs w:val="52"/>
      <w:lang w:val="cs-CZ"/>
    </w:rPr>
  </w:style>
  <w:style w:type="character" w:customStyle="1" w:styleId="TitleChar">
    <w:name w:val="Title Char"/>
    <w:basedOn w:val="DefaultParagraphFont"/>
    <w:link w:val="Title"/>
    <w:uiPriority w:val="10"/>
    <w:rsid w:val="009E389A"/>
    <w:rPr>
      <w:rFonts w:ascii="Calibri Light" w:eastAsiaTheme="majorEastAsia" w:hAnsi="Calibri Light" w:cstheme="majorBidi"/>
      <w:color w:val="E0AB17"/>
      <w:spacing w:val="5"/>
      <w:kern w:val="28"/>
      <w:sz w:val="48"/>
      <w:szCs w:val="52"/>
      <w:lang w:val="cs-CZ"/>
    </w:rPr>
  </w:style>
  <w:style w:type="paragraph" w:styleId="Subtitle">
    <w:name w:val="Subtitle"/>
    <w:basedOn w:val="Normal"/>
    <w:next w:val="Normal"/>
    <w:link w:val="SubtitleChar"/>
    <w:uiPriority w:val="11"/>
    <w:qFormat/>
    <w:rsid w:val="009E389A"/>
    <w:pPr>
      <w:numPr>
        <w:ilvl w:val="1"/>
      </w:numPr>
      <w:spacing w:before="120" w:after="120" w:line="240" w:lineRule="auto"/>
      <w:jc w:val="both"/>
    </w:pPr>
    <w:rPr>
      <w:rFonts w:ascii="Calibri Light" w:eastAsiaTheme="majorEastAsia" w:hAnsi="Calibri Light" w:cstheme="majorBidi"/>
      <w:iCs/>
      <w:color w:val="2A4387"/>
      <w:sz w:val="28"/>
      <w:szCs w:val="24"/>
      <w:lang w:val="cs-CZ"/>
    </w:rPr>
  </w:style>
  <w:style w:type="character" w:customStyle="1" w:styleId="SubtitleChar">
    <w:name w:val="Subtitle Char"/>
    <w:basedOn w:val="DefaultParagraphFont"/>
    <w:link w:val="Subtitle"/>
    <w:uiPriority w:val="11"/>
    <w:rsid w:val="009E389A"/>
    <w:rPr>
      <w:rFonts w:ascii="Calibri Light" w:eastAsiaTheme="majorEastAsia" w:hAnsi="Calibri Light" w:cstheme="majorBidi"/>
      <w:iCs/>
      <w:color w:val="2A4387"/>
      <w:sz w:val="28"/>
      <w:szCs w:val="24"/>
      <w:lang w:val="cs-CZ"/>
    </w:rPr>
  </w:style>
  <w:style w:type="table" w:styleId="TableGrid">
    <w:name w:val="Table Grid"/>
    <w:basedOn w:val="TableNormal"/>
    <w:uiPriority w:val="59"/>
    <w:rsid w:val="009E389A"/>
    <w:pPr>
      <w:spacing w:after="0" w:line="240" w:lineRule="auto"/>
    </w:pPr>
    <w:rPr>
      <w:rFonts w:eastAsiaTheme="minorHAnsi" w:hAnsiTheme="minorHAnsi" w:cstheme="minorBidi"/>
      <w:lang w:val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uthors">
    <w:name w:val="Authors"/>
    <w:basedOn w:val="Normal"/>
    <w:link w:val="AuthorsChar"/>
    <w:qFormat/>
    <w:rsid w:val="009E389A"/>
    <w:pPr>
      <w:spacing w:after="0" w:line="240" w:lineRule="auto"/>
      <w:jc w:val="both"/>
    </w:pPr>
    <w:rPr>
      <w:rFonts w:ascii="Arial" w:eastAsiaTheme="minorHAnsi" w:hAnsi="Arial" w:cstheme="minorBidi"/>
      <w:lang w:val="cs-CZ"/>
    </w:rPr>
  </w:style>
  <w:style w:type="character" w:customStyle="1" w:styleId="AuthorsChar">
    <w:name w:val="Authors Char"/>
    <w:basedOn w:val="DefaultParagraphFont"/>
    <w:link w:val="Authors"/>
    <w:rsid w:val="009E389A"/>
    <w:rPr>
      <w:rFonts w:ascii="Arial" w:eastAsiaTheme="minorHAnsi" w:hAnsi="Arial" w:cstheme="minorBidi"/>
      <w:lang w:val="cs-CZ"/>
    </w:rPr>
  </w:style>
  <w:style w:type="character" w:customStyle="1" w:styleId="Heading1Char">
    <w:name w:val="Heading 1 Char"/>
    <w:basedOn w:val="DefaultParagraphFont"/>
    <w:link w:val="Heading1"/>
    <w:uiPriority w:val="9"/>
    <w:rsid w:val="009E389A"/>
    <w:rPr>
      <w:rFonts w:ascii="Arial" w:eastAsiaTheme="majorEastAsia" w:hAnsi="Arial" w:cstheme="majorBidi"/>
      <w:b/>
      <w:bCs/>
      <w:color w:val="2A4387"/>
      <w:sz w:val="32"/>
      <w:szCs w:val="28"/>
      <w:lang w:val="cs-CZ"/>
    </w:rPr>
  </w:style>
  <w:style w:type="character" w:customStyle="1" w:styleId="Heading2Char">
    <w:name w:val="Heading 2 Char"/>
    <w:basedOn w:val="DefaultParagraphFont"/>
    <w:link w:val="Heading2"/>
    <w:uiPriority w:val="9"/>
    <w:rsid w:val="009E389A"/>
    <w:rPr>
      <w:rFonts w:ascii="Arial" w:eastAsiaTheme="majorEastAsia" w:hAnsi="Arial" w:cstheme="majorBidi"/>
      <w:b/>
      <w:bCs/>
      <w:color w:val="2A4387"/>
      <w:sz w:val="28"/>
      <w:szCs w:val="26"/>
      <w:lang w:val="cs-CZ"/>
    </w:rPr>
  </w:style>
  <w:style w:type="character" w:customStyle="1" w:styleId="Heading3Char">
    <w:name w:val="Heading 3 Char"/>
    <w:basedOn w:val="DefaultParagraphFont"/>
    <w:link w:val="Heading3"/>
    <w:uiPriority w:val="9"/>
    <w:rsid w:val="009E389A"/>
    <w:rPr>
      <w:rFonts w:ascii="Arial" w:eastAsiaTheme="majorEastAsia" w:hAnsi="Arial" w:cstheme="majorBidi"/>
      <w:b/>
      <w:bCs/>
      <w:color w:val="2A4387"/>
      <w:sz w:val="24"/>
      <w:lang w:val="cs-CZ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E389A"/>
    <w:rPr>
      <w:rFonts w:asciiTheme="majorHAnsi" w:eastAsiaTheme="majorEastAsia" w:hAnsiTheme="majorHAnsi" w:cstheme="majorBidi"/>
      <w:i/>
      <w:iCs/>
      <w:color w:val="2F5496" w:themeColor="accent1" w:themeShade="BF"/>
      <w:lang w:val="cs-CZ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E389A"/>
    <w:rPr>
      <w:rFonts w:asciiTheme="majorHAnsi" w:eastAsiaTheme="majorEastAsia" w:hAnsiTheme="majorHAnsi" w:cstheme="majorBidi"/>
      <w:color w:val="2F5496" w:themeColor="accent1" w:themeShade="BF"/>
      <w:lang w:val="cs-CZ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E389A"/>
    <w:rPr>
      <w:rFonts w:asciiTheme="majorHAnsi" w:eastAsiaTheme="majorEastAsia" w:hAnsiTheme="majorHAnsi" w:cstheme="majorBidi"/>
      <w:color w:val="1F3763" w:themeColor="accent1" w:themeShade="7F"/>
      <w:lang w:val="cs-CZ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E389A"/>
    <w:rPr>
      <w:rFonts w:asciiTheme="majorHAnsi" w:eastAsiaTheme="majorEastAsia" w:hAnsiTheme="majorHAnsi" w:cstheme="majorBidi"/>
      <w:i/>
      <w:iCs/>
      <w:color w:val="1F3763" w:themeColor="accent1" w:themeShade="7F"/>
      <w:lang w:val="cs-CZ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E389A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cs-CZ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E389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cs-CZ"/>
    </w:rPr>
  </w:style>
  <w:style w:type="character" w:styleId="Hyperlink">
    <w:name w:val="Hyperlink"/>
    <w:basedOn w:val="DefaultParagraphFont"/>
    <w:uiPriority w:val="99"/>
    <w:unhideWhenUsed/>
    <w:rsid w:val="009E389A"/>
    <w:rPr>
      <w:color w:val="0563C1" w:themeColor="hyperlink"/>
      <w:u w:val="single"/>
    </w:rPr>
  </w:style>
  <w:style w:type="paragraph" w:styleId="TOCHeading">
    <w:name w:val="TOC Heading"/>
    <w:basedOn w:val="Heading1"/>
    <w:next w:val="Normal"/>
    <w:uiPriority w:val="39"/>
    <w:unhideWhenUsed/>
    <w:qFormat/>
    <w:rsid w:val="009E389A"/>
    <w:pPr>
      <w:spacing w:before="480" w:after="0" w:line="276" w:lineRule="auto"/>
      <w:outlineLvl w:val="9"/>
    </w:pPr>
    <w:rPr>
      <w:rFonts w:asciiTheme="majorHAnsi" w:hAnsiTheme="majorHAnsi"/>
      <w:sz w:val="28"/>
      <w:lang w:eastAsia="cs-CZ"/>
    </w:rPr>
  </w:style>
  <w:style w:type="paragraph" w:styleId="TOC1">
    <w:name w:val="toc 1"/>
    <w:basedOn w:val="Normal"/>
    <w:next w:val="Normal"/>
    <w:autoRedefine/>
    <w:uiPriority w:val="39"/>
    <w:unhideWhenUsed/>
    <w:rsid w:val="009E389A"/>
    <w:pPr>
      <w:spacing w:before="120" w:after="100" w:line="240" w:lineRule="auto"/>
      <w:jc w:val="both"/>
    </w:pPr>
    <w:rPr>
      <w:rFonts w:ascii="Arial" w:eastAsiaTheme="minorHAnsi" w:hAnsi="Arial" w:cstheme="minorBidi"/>
      <w:lang w:val="cs-CZ"/>
    </w:rPr>
  </w:style>
  <w:style w:type="paragraph" w:styleId="TOC2">
    <w:name w:val="toc 2"/>
    <w:basedOn w:val="Normal"/>
    <w:next w:val="Normal"/>
    <w:autoRedefine/>
    <w:uiPriority w:val="39"/>
    <w:unhideWhenUsed/>
    <w:rsid w:val="009E389A"/>
    <w:pPr>
      <w:spacing w:before="120" w:after="100" w:line="240" w:lineRule="auto"/>
      <w:ind w:left="220"/>
      <w:jc w:val="both"/>
    </w:pPr>
    <w:rPr>
      <w:rFonts w:ascii="Arial" w:eastAsiaTheme="minorHAnsi" w:hAnsi="Arial" w:cstheme="minorBidi"/>
      <w:lang w:val="cs-CZ"/>
    </w:rPr>
  </w:style>
  <w:style w:type="paragraph" w:styleId="TOC3">
    <w:name w:val="toc 3"/>
    <w:basedOn w:val="Normal"/>
    <w:next w:val="Normal"/>
    <w:autoRedefine/>
    <w:uiPriority w:val="39"/>
    <w:unhideWhenUsed/>
    <w:rsid w:val="009E389A"/>
    <w:pPr>
      <w:spacing w:before="120" w:after="100" w:line="240" w:lineRule="auto"/>
      <w:ind w:left="440"/>
      <w:jc w:val="both"/>
    </w:pPr>
    <w:rPr>
      <w:rFonts w:ascii="Arial" w:eastAsiaTheme="minorHAnsi" w:hAnsi="Arial" w:cstheme="minorBidi"/>
      <w:lang w:val="cs-CZ"/>
    </w:rPr>
  </w:style>
  <w:style w:type="paragraph" w:customStyle="1" w:styleId="Numberedlist">
    <w:name w:val="Numbered list"/>
    <w:basedOn w:val="ListParagraph"/>
    <w:qFormat/>
    <w:rsid w:val="00295332"/>
    <w:pPr>
      <w:ind w:left="568" w:hanging="284"/>
    </w:pPr>
  </w:style>
  <w:style w:type="paragraph" w:styleId="ListParagraph">
    <w:name w:val="List Paragraph"/>
    <w:aliases w:val="Bullet list"/>
    <w:basedOn w:val="Normal"/>
    <w:uiPriority w:val="34"/>
    <w:qFormat/>
    <w:rsid w:val="00295332"/>
    <w:pPr>
      <w:numPr>
        <w:numId w:val="2"/>
      </w:numPr>
      <w:spacing w:before="120" w:after="120" w:line="240" w:lineRule="auto"/>
      <w:contextualSpacing/>
      <w:jc w:val="both"/>
    </w:pPr>
    <w:rPr>
      <w:rFonts w:ascii="Arial" w:eastAsiaTheme="minorHAnsi" w:hAnsi="Arial" w:cstheme="minorBidi"/>
      <w:lang w:val="en-GB"/>
    </w:rPr>
  </w:style>
  <w:style w:type="paragraph" w:customStyle="1" w:styleId="Figurecaption">
    <w:name w:val="Figure caption"/>
    <w:basedOn w:val="Normal"/>
    <w:link w:val="FigurecaptionChar"/>
    <w:qFormat/>
    <w:rsid w:val="00295332"/>
    <w:pPr>
      <w:spacing w:before="120" w:after="360" w:line="240" w:lineRule="auto"/>
      <w:jc w:val="both"/>
    </w:pPr>
    <w:rPr>
      <w:rFonts w:ascii="Arial" w:eastAsiaTheme="minorHAnsi" w:hAnsi="Arial" w:cstheme="minorBidi"/>
      <w:color w:val="2A4387"/>
      <w:lang w:val="cs-CZ"/>
    </w:rPr>
  </w:style>
  <w:style w:type="paragraph" w:customStyle="1" w:styleId="Tablecaption">
    <w:name w:val="Table caption"/>
    <w:basedOn w:val="Figurecaption"/>
    <w:link w:val="TablecaptionChar"/>
    <w:qFormat/>
    <w:rsid w:val="00295332"/>
    <w:pPr>
      <w:spacing w:before="360" w:after="120"/>
    </w:pPr>
  </w:style>
  <w:style w:type="character" w:customStyle="1" w:styleId="FigurecaptionChar">
    <w:name w:val="Figure caption Char"/>
    <w:basedOn w:val="DefaultParagraphFont"/>
    <w:link w:val="Figurecaption"/>
    <w:rsid w:val="00295332"/>
    <w:rPr>
      <w:rFonts w:ascii="Arial" w:eastAsiaTheme="minorHAnsi" w:hAnsi="Arial" w:cstheme="minorBidi"/>
      <w:color w:val="2A4387"/>
      <w:lang w:val="cs-CZ"/>
    </w:rPr>
  </w:style>
  <w:style w:type="character" w:customStyle="1" w:styleId="TablecaptionChar">
    <w:name w:val="Table caption Char"/>
    <w:basedOn w:val="FigurecaptionChar"/>
    <w:link w:val="Tablecaption"/>
    <w:rsid w:val="00295332"/>
    <w:rPr>
      <w:rFonts w:ascii="Arial" w:eastAsiaTheme="minorHAnsi" w:hAnsi="Arial" w:cstheme="minorBidi"/>
      <w:color w:val="2A4387"/>
      <w:lang w:val="cs-CZ"/>
    </w:rPr>
  </w:style>
  <w:style w:type="paragraph" w:customStyle="1" w:styleId="Tablecontent">
    <w:name w:val="Table content"/>
    <w:basedOn w:val="Normal"/>
    <w:link w:val="TablecontentChar"/>
    <w:qFormat/>
    <w:rsid w:val="00295332"/>
    <w:pPr>
      <w:spacing w:after="0" w:line="240" w:lineRule="auto"/>
      <w:jc w:val="both"/>
    </w:pPr>
    <w:rPr>
      <w:rFonts w:ascii="Arial" w:eastAsiaTheme="minorHAnsi" w:hAnsi="Arial" w:cstheme="minorBidi"/>
      <w:bCs/>
      <w:color w:val="000000" w:themeColor="text1" w:themeShade="BF"/>
      <w:lang w:val="cs-CZ"/>
    </w:rPr>
  </w:style>
  <w:style w:type="table" w:styleId="LightShading-Accent1">
    <w:name w:val="Light Shading Accent 1"/>
    <w:basedOn w:val="TableNormal"/>
    <w:uiPriority w:val="60"/>
    <w:rsid w:val="00295332"/>
    <w:pPr>
      <w:spacing w:after="0" w:line="240" w:lineRule="auto"/>
    </w:pPr>
    <w:rPr>
      <w:rFonts w:eastAsiaTheme="minorHAnsi" w:hAnsiTheme="minorHAnsi" w:cstheme="minorBidi"/>
      <w:color w:val="29609C"/>
      <w:lang w:val="cs-CZ"/>
    </w:rPr>
    <w:tblPr>
      <w:tblStyleRowBandSize w:val="1"/>
      <w:tblStyleColBandSize w:val="1"/>
      <w:tblBorders>
        <w:top w:val="single" w:sz="4" w:space="0" w:color="2A4387"/>
        <w:bottom w:val="single" w:sz="4" w:space="0" w:color="2A4387"/>
      </w:tblBorders>
    </w:tblPr>
    <w:tcPr>
      <w:shd w:val="clear" w:color="auto" w:fill="auto"/>
      <w:vAlign w:val="center"/>
    </w:tc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A4387"/>
          <w:left w:val="nil"/>
          <w:bottom w:val="single" w:sz="8" w:space="0" w:color="2A4387"/>
          <w:right w:val="nil"/>
          <w:insideH w:val="nil"/>
          <w:insideV w:val="nil"/>
        </w:tcBorders>
        <w:shd w:val="clear" w:color="auto" w:fill="auto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A4387"/>
          <w:left w:val="nil"/>
          <w:bottom w:val="single" w:sz="8" w:space="0" w:color="2A4387"/>
          <w:right w:val="nil"/>
          <w:insideH w:val="nil"/>
          <w:insideV w:val="nil"/>
        </w:tcBorders>
        <w:shd w:val="clear" w:color="auto" w:fill="auto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1" w:themeFillTint="3F"/>
      </w:tcPr>
    </w:tblStylePr>
  </w:style>
  <w:style w:type="character" w:customStyle="1" w:styleId="TablecontentChar">
    <w:name w:val="Table content Char"/>
    <w:basedOn w:val="DefaultParagraphFont"/>
    <w:link w:val="Tablecontent"/>
    <w:rsid w:val="00295332"/>
    <w:rPr>
      <w:rFonts w:ascii="Arial" w:eastAsiaTheme="minorHAnsi" w:hAnsi="Arial" w:cstheme="minorBidi"/>
      <w:bCs/>
      <w:color w:val="000000" w:themeColor="text1" w:themeShade="BF"/>
      <w:lang w:val="cs-CZ"/>
    </w:rPr>
  </w:style>
  <w:style w:type="character" w:customStyle="1" w:styleId="Mencinsinresolver1">
    <w:name w:val="Mención sin resolver1"/>
    <w:basedOn w:val="DefaultParagraphFont"/>
    <w:uiPriority w:val="99"/>
    <w:semiHidden/>
    <w:unhideWhenUsed/>
    <w:rsid w:val="00BF503D"/>
    <w:rPr>
      <w:color w:val="605E5C"/>
      <w:shd w:val="clear" w:color="auto" w:fill="E1DFDD"/>
    </w:rPr>
  </w:style>
  <w:style w:type="table" w:customStyle="1" w:styleId="7-61">
    <w:name w:val="Έγχρωμος πίνακας λίστας  7 - Έμφαση 61"/>
    <w:basedOn w:val="TableNormal"/>
    <w:uiPriority w:val="52"/>
    <w:rsid w:val="00BF503D"/>
    <w:pPr>
      <w:spacing w:after="0" w:line="240" w:lineRule="auto"/>
    </w:pPr>
    <w:rPr>
      <w:color w:val="538135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0AD47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0AD47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0AD47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0AD47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4-61">
    <w:name w:val="Πίνακας 4 με πλέγμα - Έμφαση 61"/>
    <w:basedOn w:val="TableNormal"/>
    <w:uiPriority w:val="49"/>
    <w:rsid w:val="002E5BE0"/>
    <w:pPr>
      <w:spacing w:after="0" w:line="240" w:lineRule="auto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D462A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462A8"/>
    <w:pPr>
      <w:spacing w:line="240" w:lineRule="auto"/>
    </w:pPr>
    <w:rPr>
      <w:rFonts w:eastAsiaTheme="minorHAnsi" w:hAnsiTheme="minorHAnsi" w:cstheme="minorBidi"/>
      <w:kern w:val="2"/>
      <w:sz w:val="20"/>
      <w:szCs w:val="20"/>
      <w:lang w:val="el-GR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462A8"/>
    <w:rPr>
      <w:rFonts w:eastAsiaTheme="minorHAnsi" w:hAnsiTheme="minorHAnsi" w:cstheme="minorBidi"/>
      <w:kern w:val="2"/>
      <w:sz w:val="20"/>
      <w:szCs w:val="20"/>
      <w:lang w:val="el-GR"/>
    </w:rPr>
  </w:style>
  <w:style w:type="paragraph" w:styleId="NormalWeb">
    <w:name w:val="Normal (Web)"/>
    <w:basedOn w:val="Normal"/>
    <w:uiPriority w:val="99"/>
    <w:unhideWhenUsed/>
    <w:rsid w:val="008457D6"/>
    <w:pPr>
      <w:spacing w:before="100" w:beforeAutospacing="1" w:after="100" w:afterAutospacing="1" w:line="240" w:lineRule="auto"/>
    </w:pPr>
    <w:rPr>
      <w:rFonts w:ascii="Times New Roman"/>
      <w:sz w:val="24"/>
      <w:szCs w:val="24"/>
      <w:lang w:val="el-GR" w:eastAsia="el-GR"/>
    </w:rPr>
  </w:style>
  <w:style w:type="character" w:customStyle="1" w:styleId="mark86pdtbiwz">
    <w:name w:val="mark86pdtbiwz"/>
    <w:basedOn w:val="DefaultParagraphFont"/>
    <w:rsid w:val="008457D6"/>
  </w:style>
  <w:style w:type="character" w:customStyle="1" w:styleId="markqy5c0tl3x">
    <w:name w:val="markqy5c0tl3x"/>
    <w:basedOn w:val="DefaultParagraphFont"/>
    <w:rsid w:val="008457D6"/>
  </w:style>
  <w:style w:type="character" w:customStyle="1" w:styleId="marki44xunpir">
    <w:name w:val="marki44xunpir"/>
    <w:basedOn w:val="DefaultParagraphFont"/>
    <w:rsid w:val="008457D6"/>
  </w:style>
  <w:style w:type="character" w:customStyle="1" w:styleId="1">
    <w:name w:val="Ανεπίλυτη αναφορά1"/>
    <w:basedOn w:val="DefaultParagraphFont"/>
    <w:uiPriority w:val="99"/>
    <w:semiHidden/>
    <w:unhideWhenUsed/>
    <w:rsid w:val="00A52AC5"/>
    <w:rPr>
      <w:color w:val="605E5C"/>
      <w:shd w:val="clear" w:color="auto" w:fill="E1DFDD"/>
    </w:rPr>
  </w:style>
  <w:style w:type="character" w:customStyle="1" w:styleId="ui-provider">
    <w:name w:val="ui-provider"/>
    <w:basedOn w:val="DefaultParagraphFont"/>
    <w:rsid w:val="00BC02EB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57334"/>
    <w:rPr>
      <w:rFonts w:eastAsia="Times New Roman" w:hAnsi="Times New Roman" w:cs="Times New Roman"/>
      <w:b/>
      <w:bCs/>
      <w:kern w:val="0"/>
      <w:lang w:val="hr-HR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57334"/>
    <w:rPr>
      <w:rFonts w:eastAsiaTheme="minorHAnsi" w:hAnsiTheme="minorHAnsi" w:cstheme="minorBidi"/>
      <w:b/>
      <w:bCs/>
      <w:kern w:val="2"/>
      <w:sz w:val="20"/>
      <w:szCs w:val="20"/>
      <w:lang w:val="hr-HR"/>
    </w:rPr>
  </w:style>
  <w:style w:type="character" w:customStyle="1" w:styleId="normaltextrun">
    <w:name w:val="normaltextrun"/>
    <w:basedOn w:val="DefaultParagraphFont"/>
    <w:rsid w:val="00791444"/>
  </w:style>
  <w:style w:type="character" w:customStyle="1" w:styleId="eop">
    <w:name w:val="eop"/>
    <w:basedOn w:val="DefaultParagraphFont"/>
    <w:rsid w:val="00791444"/>
  </w:style>
  <w:style w:type="table" w:customStyle="1" w:styleId="11">
    <w:name w:val="Απλός πίνακας 11"/>
    <w:basedOn w:val="TableNormal"/>
    <w:uiPriority w:val="41"/>
    <w:rsid w:val="0038398F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10">
    <w:name w:val="Πλέγμα πίνακα1"/>
    <w:basedOn w:val="TableNormal"/>
    <w:next w:val="TableGrid"/>
    <w:uiPriority w:val="39"/>
    <w:rsid w:val="0011365A"/>
    <w:pPr>
      <w:spacing w:after="0" w:line="240" w:lineRule="auto"/>
    </w:pPr>
    <w:rPr>
      <w:rFonts w:hAnsiTheme="minorHAns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Πλέγμα πίνακα2"/>
    <w:basedOn w:val="TableNormal"/>
    <w:next w:val="TableGrid"/>
    <w:uiPriority w:val="39"/>
    <w:rsid w:val="0011365A"/>
    <w:pPr>
      <w:spacing w:after="0" w:line="240" w:lineRule="auto"/>
    </w:pPr>
    <w:rPr>
      <w:rFonts w:hAnsiTheme="minorHAns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Πλέγμα πίνακα3"/>
    <w:basedOn w:val="TableNormal"/>
    <w:next w:val="TableGrid"/>
    <w:uiPriority w:val="39"/>
    <w:rsid w:val="0011365A"/>
    <w:pPr>
      <w:spacing w:after="0" w:line="240" w:lineRule="auto"/>
    </w:pPr>
    <w:rPr>
      <w:rFonts w:hAnsiTheme="minorHAns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B0315A"/>
    <w:pPr>
      <w:autoSpaceDE w:val="0"/>
      <w:autoSpaceDN w:val="0"/>
      <w:adjustRightInd w:val="0"/>
      <w:spacing w:after="0" w:line="240" w:lineRule="auto"/>
    </w:pPr>
    <w:rPr>
      <w:rFonts w:ascii="Calibri" w:eastAsiaTheme="minorHAnsi" w:hAnsi="Calibri" w:cs="Calibri"/>
      <w:color w:val="000000"/>
      <w:sz w:val="24"/>
      <w:szCs w:val="24"/>
      <w:lang w:val="el-G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628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284C"/>
    <w:rPr>
      <w:rFonts w:ascii="Tahoma" w:hAnsi="Tahoma" w:cs="Tahoma"/>
      <w:sz w:val="16"/>
      <w:szCs w:val="16"/>
      <w:lang w:val="hr-HR"/>
    </w:rPr>
  </w:style>
  <w:style w:type="character" w:styleId="UnresolvedMention">
    <w:name w:val="Unresolved Mention"/>
    <w:basedOn w:val="DefaultParagraphFont"/>
    <w:uiPriority w:val="99"/>
    <w:semiHidden/>
    <w:unhideWhenUsed/>
    <w:rsid w:val="009A1AE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1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8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7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85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698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268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08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9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9006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4446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5166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55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762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197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38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83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23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31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638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80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95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17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873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79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54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64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8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01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32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7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05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406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856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9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570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46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86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168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0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37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4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19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2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0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2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sv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wellton.com/en/hotels/wellton-riverside-spa-hot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3116A72DB09114385D936AD6A7B75AC" ma:contentTypeVersion="14" ma:contentTypeDescription="Create a new document." ma:contentTypeScope="" ma:versionID="2275cc72465b18549f950825bd69f3de">
  <xsd:schema xmlns:xsd="http://www.w3.org/2001/XMLSchema" xmlns:xs="http://www.w3.org/2001/XMLSchema" xmlns:p="http://schemas.microsoft.com/office/2006/metadata/properties" xmlns:ns2="c62de066-0334-42db-996d-3ca885f785a5" xmlns:ns3="0f35541a-3158-4d07-a715-8aa9635b6a97" targetNamespace="http://schemas.microsoft.com/office/2006/metadata/properties" ma:root="true" ma:fieldsID="c9a9d1ecfcb932bd05ec9640e68841bb" ns2:_="" ns3:_="">
    <xsd:import namespace="c62de066-0334-42db-996d-3ca885f785a5"/>
    <xsd:import namespace="0f35541a-3158-4d07-a715-8aa9635b6a9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2de066-0334-42db-996d-3ca885f785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a7cf9d1c-b171-4006-9749-f8cdad05b76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35541a-3158-4d07-a715-8aa9635b6a97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236eaa09-235b-4f2e-9098-a53f127ed15b}" ma:internalName="TaxCatchAll" ma:showField="CatchAllData" ma:web="0f35541a-3158-4d07-a715-8aa9635b6a9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f35541a-3158-4d07-a715-8aa9635b6a97" xsi:nil="true"/>
    <lcf76f155ced4ddcb4097134ff3c332f xmlns="c62de066-0334-42db-996d-3ca885f785a5">
      <Terms xmlns="http://schemas.microsoft.com/office/infopath/2007/PartnerControls">
        <TermInfo xmlns="http://schemas.microsoft.com/office/infopath/2007/PartnerControls">
          <TermName xmlns="http://schemas.microsoft.com/office/infopath/2007/PartnerControls"/>
          <TermId xmlns="http://schemas.microsoft.com/office/infopath/2007/PartnerControls"/>
        </TermInfo>
      </Terms>
    </lcf76f155ced4ddcb4097134ff3c332f>
    <MediaLengthInSeconds xmlns="c62de066-0334-42db-996d-3ca885f785a5" xsi:nil="true"/>
    <SharedWithUsers xmlns="0f35541a-3158-4d07-a715-8aa9635b6a97">
      <UserInfo>
        <DisplayName/>
        <AccountId xsi:nil="true"/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F38624CD-1D70-401B-84DA-C88A81AD238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FE10962-DC3F-48B9-B921-AE67402F44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62de066-0334-42db-996d-3ca885f785a5"/>
    <ds:schemaRef ds:uri="0f35541a-3158-4d07-a715-8aa9635b6a9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D6D8859-BFEA-448D-B760-7C74D31A170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5250DEF-56FD-482F-9247-B649E264B844}">
  <ds:schemaRefs>
    <ds:schemaRef ds:uri="http://schemas.microsoft.com/office/2006/metadata/properties"/>
    <ds:schemaRef ds:uri="http://schemas.microsoft.com/office/infopath/2007/PartnerControls"/>
    <ds:schemaRef ds:uri="0f35541a-3158-4d07-a715-8aa9635b6a97"/>
    <ds:schemaRef ds:uri="c62de066-0334-42db-996d-3ca885f785a5"/>
  </ds:schemaRefs>
</ds:datastoreItem>
</file>

<file path=docMetadata/LabelInfo.xml><?xml version="1.0" encoding="utf-8"?>
<clbl:labelList xmlns:clbl="http://schemas.microsoft.com/office/2020/mipLabelMetadata">
  <clbl:label id="{475a6e36-a75a-4574-90d7-a915b220247e}" enabled="1" method="Privileged" siteId="{910c787e-4fb6-4a2b-9563-777b5461517a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551</Words>
  <Characters>3329</Characters>
  <Application>Microsoft Office Word</Application>
  <DocSecurity>0</DocSecurity>
  <Lines>151</Lines>
  <Paragraphs>129</Paragraphs>
  <ScaleCrop>false</ScaleCrop>
  <Company/>
  <LinksUpToDate>false</LinksUpToDate>
  <CharactersWithSpaces>3751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Miljenko Grbić</dc:creator>
  <cp:keywords/>
  <cp:lastModifiedBy>BULZACKA-BOGUCKA Anna (HADEA)</cp:lastModifiedBy>
  <cp:revision>2</cp:revision>
  <cp:lastPrinted>2024-06-26T05:25:00Z</cp:lastPrinted>
  <dcterms:created xsi:type="dcterms:W3CDTF">2024-10-03T14:32:00Z</dcterms:created>
  <dcterms:modified xsi:type="dcterms:W3CDTF">2024-10-03T14:32:00Z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a330b0af47b9ffa6eb6e74a5671f5472bb04bf65975bb2e1290900b7b85bdeda</vt:lpwstr>
  </property>
  <property fmtid="{D5CDD505-2E9C-101B-9397-08002B2CF9AE}" pid="3" name="ContentTypeId">
    <vt:lpwstr>0x010100F3116A72DB09114385D936AD6A7B75AC</vt:lpwstr>
  </property>
  <property fmtid="{D5CDD505-2E9C-101B-9397-08002B2CF9AE}" pid="4" name="MediaServiceImageTags">
    <vt:lpwstr/>
  </property>
  <property fmtid="{D5CDD505-2E9C-101B-9397-08002B2CF9AE}" pid="5" name="xd_ProgID">
    <vt:lpwstr/>
  </property>
  <property fmtid="{D5CDD505-2E9C-101B-9397-08002B2CF9AE}" pid="6" name="ComplianceAssetId">
    <vt:lpwstr/>
  </property>
  <property fmtid="{D5CDD505-2E9C-101B-9397-08002B2CF9AE}" pid="7" name="TemplateUrl">
    <vt:lpwstr/>
  </property>
  <property fmtid="{D5CDD505-2E9C-101B-9397-08002B2CF9AE}" pid="8" name="_ExtendedDescription">
    <vt:lpwstr/>
  </property>
  <property fmtid="{D5CDD505-2E9C-101B-9397-08002B2CF9AE}" pid="9" name="TriggerFlowInfo">
    <vt:lpwstr/>
  </property>
  <property fmtid="{D5CDD505-2E9C-101B-9397-08002B2CF9AE}" pid="10" name="xd_Signature">
    <vt:bool>false</vt:bool>
  </property>
  <property fmtid="{D5CDD505-2E9C-101B-9397-08002B2CF9AE}" pid="11" name="MSIP_Label_6bd9ddd1-4d20-43f6-abfa-fc3c07406f94_Enabled">
    <vt:lpwstr>true</vt:lpwstr>
  </property>
  <property fmtid="{D5CDD505-2E9C-101B-9397-08002B2CF9AE}" pid="12" name="MSIP_Label_6bd9ddd1-4d20-43f6-abfa-fc3c07406f94_SetDate">
    <vt:lpwstr>2024-10-03T14:29:04Z</vt:lpwstr>
  </property>
  <property fmtid="{D5CDD505-2E9C-101B-9397-08002B2CF9AE}" pid="13" name="MSIP_Label_6bd9ddd1-4d20-43f6-abfa-fc3c07406f94_Method">
    <vt:lpwstr>Standard</vt:lpwstr>
  </property>
  <property fmtid="{D5CDD505-2E9C-101B-9397-08002B2CF9AE}" pid="14" name="MSIP_Label_6bd9ddd1-4d20-43f6-abfa-fc3c07406f94_Name">
    <vt:lpwstr>Commission Use</vt:lpwstr>
  </property>
  <property fmtid="{D5CDD505-2E9C-101B-9397-08002B2CF9AE}" pid="15" name="MSIP_Label_6bd9ddd1-4d20-43f6-abfa-fc3c07406f94_SiteId">
    <vt:lpwstr>b24c8b06-522c-46fe-9080-70926f8dddb1</vt:lpwstr>
  </property>
  <property fmtid="{D5CDD505-2E9C-101B-9397-08002B2CF9AE}" pid="16" name="MSIP_Label_6bd9ddd1-4d20-43f6-abfa-fc3c07406f94_ActionId">
    <vt:lpwstr>14c0715a-b8e0-4229-9631-53062517b29e</vt:lpwstr>
  </property>
  <property fmtid="{D5CDD505-2E9C-101B-9397-08002B2CF9AE}" pid="17" name="MSIP_Label_6bd9ddd1-4d20-43f6-abfa-fc3c07406f94_ContentBits">
    <vt:lpwstr>0</vt:lpwstr>
  </property>
</Properties>
</file>